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1DE1" w:rsidRPr="00321DE1" w:rsidRDefault="00321DE1" w:rsidP="00321DE1">
      <w:pPr>
        <w:jc w:val="center"/>
        <w:rPr>
          <w:rFonts w:ascii="Times New Roman" w:hAnsi="Times New Roman" w:cs="Times New Roman"/>
        </w:rPr>
      </w:pPr>
      <w:r w:rsidRPr="00321DE1">
        <w:rPr>
          <w:rFonts w:ascii="Times New Roman" w:hAnsi="Times New Roman" w:cs="Times New Roman"/>
        </w:rPr>
        <w:t>ПЛАН</w:t>
      </w:r>
    </w:p>
    <w:p w:rsidR="00321DE1" w:rsidRPr="00321DE1" w:rsidRDefault="00321DE1" w:rsidP="00321DE1">
      <w:pPr>
        <w:jc w:val="center"/>
        <w:rPr>
          <w:rFonts w:ascii="Times New Roman" w:hAnsi="Times New Roman" w:cs="Times New Roman"/>
        </w:rPr>
      </w:pPr>
      <w:r w:rsidRPr="00321DE1">
        <w:rPr>
          <w:rFonts w:ascii="Times New Roman" w:hAnsi="Times New Roman" w:cs="Times New Roman"/>
        </w:rPr>
        <w:t xml:space="preserve">проведения научной сессии </w:t>
      </w:r>
      <w:r w:rsidRPr="00321DE1">
        <w:rPr>
          <w:rFonts w:ascii="Times New Roman" w:hAnsi="Times New Roman" w:cs="Times New Roman"/>
        </w:rPr>
        <w:br/>
        <w:t>факультета прикладной математики и информатики</w:t>
      </w:r>
    </w:p>
    <w:p w:rsidR="00321DE1" w:rsidRPr="00321DE1" w:rsidRDefault="00321DE1" w:rsidP="00321DE1">
      <w:pPr>
        <w:rPr>
          <w:rFonts w:ascii="Times New Roman" w:hAnsi="Times New Roman" w:cs="Times New Roman"/>
          <w:sz w:val="16"/>
        </w:rPr>
      </w:pPr>
    </w:p>
    <w:p w:rsidR="00321DE1" w:rsidRPr="00321DE1" w:rsidRDefault="00321DE1" w:rsidP="00321DE1">
      <w:pPr>
        <w:rPr>
          <w:rFonts w:ascii="Times New Roman" w:hAnsi="Times New Roman" w:cs="Times New Roman"/>
          <w:i/>
          <w:iCs/>
          <w:sz w:val="28"/>
        </w:rPr>
      </w:pPr>
    </w:p>
    <w:p w:rsidR="00321DE1" w:rsidRPr="00321DE1" w:rsidRDefault="00321DE1" w:rsidP="00321DE1">
      <w:pPr>
        <w:jc w:val="center"/>
        <w:rPr>
          <w:rFonts w:ascii="Times New Roman" w:hAnsi="Times New Roman" w:cs="Times New Roman"/>
          <w:b/>
        </w:rPr>
      </w:pPr>
      <w:r w:rsidRPr="00321DE1">
        <w:rPr>
          <w:rFonts w:ascii="Times New Roman" w:hAnsi="Times New Roman" w:cs="Times New Roman"/>
          <w:b/>
        </w:rPr>
        <w:t>Заседание 1</w:t>
      </w:r>
    </w:p>
    <w:p w:rsidR="00321DE1" w:rsidRPr="00321DE1" w:rsidRDefault="00A04605" w:rsidP="00321DE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321DE1" w:rsidRPr="00321DE1">
        <w:rPr>
          <w:rFonts w:ascii="Times New Roman" w:hAnsi="Times New Roman" w:cs="Times New Roman"/>
        </w:rPr>
        <w:t xml:space="preserve"> марта 201</w:t>
      </w:r>
      <w:r w:rsidR="00006BC5" w:rsidRPr="00006BC5">
        <w:rPr>
          <w:rFonts w:ascii="Times New Roman" w:hAnsi="Times New Roman" w:cs="Times New Roman"/>
        </w:rPr>
        <w:t>5</w:t>
      </w:r>
      <w:r w:rsidR="00321DE1" w:rsidRPr="00321DE1">
        <w:rPr>
          <w:rFonts w:ascii="Times New Roman" w:hAnsi="Times New Roman" w:cs="Times New Roman"/>
        </w:rPr>
        <w:t xml:space="preserve"> г. Начало 1</w:t>
      </w:r>
      <w:r w:rsidR="00A52EE2">
        <w:rPr>
          <w:rFonts w:ascii="Times New Roman" w:hAnsi="Times New Roman" w:cs="Times New Roman"/>
        </w:rPr>
        <w:t>5</w:t>
      </w:r>
      <w:r w:rsidR="00321DE1" w:rsidRPr="00321DE1">
        <w:rPr>
          <w:rFonts w:ascii="Times New Roman" w:hAnsi="Times New Roman" w:cs="Times New Roman"/>
        </w:rPr>
        <w:t xml:space="preserve">-30.                  Ауд. </w:t>
      </w:r>
      <w:r w:rsidR="00321DE1" w:rsidRPr="00321DE1">
        <w:rPr>
          <w:rFonts w:ascii="Times New Roman" w:hAnsi="Times New Roman" w:cs="Times New Roman"/>
          <w:lang w:val="en-US"/>
        </w:rPr>
        <w:t>I</w:t>
      </w:r>
      <w:r w:rsidR="00321DE1" w:rsidRPr="00321DE1">
        <w:rPr>
          <w:rFonts w:ascii="Times New Roman" w:hAnsi="Times New Roman" w:cs="Times New Roman"/>
        </w:rPr>
        <w:t xml:space="preserve"> - 4</w:t>
      </w:r>
      <w:r w:rsidR="00006BC5" w:rsidRPr="00006BC5">
        <w:rPr>
          <w:rFonts w:ascii="Times New Roman" w:hAnsi="Times New Roman" w:cs="Times New Roman"/>
        </w:rPr>
        <w:t>0</w:t>
      </w:r>
      <w:r w:rsidR="00A52EE2">
        <w:rPr>
          <w:rFonts w:ascii="Times New Roman" w:hAnsi="Times New Roman" w:cs="Times New Roman"/>
        </w:rPr>
        <w:t>2</w:t>
      </w:r>
    </w:p>
    <w:p w:rsidR="00321DE1" w:rsidRPr="00321DE1" w:rsidRDefault="00321DE1" w:rsidP="00321DE1">
      <w:pPr>
        <w:rPr>
          <w:rFonts w:ascii="Times New Roman" w:hAnsi="Times New Roman" w:cs="Times New Roman"/>
        </w:rPr>
      </w:pPr>
    </w:p>
    <w:p w:rsidR="0077118E" w:rsidRPr="003A44BD" w:rsidRDefault="000740C4" w:rsidP="007A4729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eastAsia="Calibri" w:hAnsi="Times New Roman" w:cs="Times New Roman"/>
          <w:bCs/>
          <w:iCs/>
        </w:rPr>
      </w:pPr>
      <w:r w:rsidRPr="000740C4">
        <w:rPr>
          <w:rFonts w:ascii="Times New Roman" w:hAnsi="Times New Roman" w:cs="Times New Roman"/>
          <w:sz w:val="20"/>
          <w:szCs w:val="20"/>
        </w:rPr>
        <w:t>Цели и задачи разработки системы фрагментированного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0740C4">
        <w:rPr>
          <w:rFonts w:ascii="Times New Roman" w:hAnsi="Times New Roman" w:cs="Times New Roman"/>
          <w:sz w:val="20"/>
          <w:szCs w:val="20"/>
        </w:rPr>
        <w:t xml:space="preserve">программирования </w:t>
      </w:r>
      <w:proofErr w:type="spellStart"/>
      <w:r w:rsidRPr="000740C4">
        <w:rPr>
          <w:rFonts w:ascii="Times New Roman" w:hAnsi="Times New Roman" w:cs="Times New Roman"/>
          <w:sz w:val="20"/>
          <w:szCs w:val="20"/>
        </w:rPr>
        <w:t>LuNA</w:t>
      </w:r>
      <w:proofErr w:type="spellEnd"/>
      <w:r w:rsidR="0077118E">
        <w:rPr>
          <w:rFonts w:ascii="Times New Roman" w:hAnsi="Times New Roman" w:cs="Times New Roman"/>
          <w:sz w:val="20"/>
          <w:szCs w:val="20"/>
        </w:rPr>
        <w:t xml:space="preserve">. </w:t>
      </w:r>
      <w:r w:rsidR="00006BC5">
        <w:rPr>
          <w:rFonts w:ascii="Times New Roman" w:hAnsi="Times New Roman" w:cs="Times New Roman"/>
          <w:b/>
          <w:sz w:val="20"/>
          <w:szCs w:val="20"/>
        </w:rPr>
        <w:t>Ма</w:t>
      </w:r>
      <w:r w:rsidR="0077118E" w:rsidRPr="00A52EE2">
        <w:rPr>
          <w:rFonts w:ascii="Times New Roman" w:hAnsi="Times New Roman" w:cs="Times New Roman"/>
          <w:b/>
          <w:sz w:val="20"/>
          <w:szCs w:val="20"/>
        </w:rPr>
        <w:t>л</w:t>
      </w:r>
      <w:r w:rsidR="00006BC5">
        <w:rPr>
          <w:rFonts w:ascii="Times New Roman" w:hAnsi="Times New Roman" w:cs="Times New Roman"/>
          <w:b/>
          <w:sz w:val="20"/>
          <w:szCs w:val="20"/>
        </w:rPr>
        <w:t>ышкин</w:t>
      </w:r>
      <w:r w:rsidR="0077118E" w:rsidRPr="00A52EE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006BC5">
        <w:rPr>
          <w:rFonts w:ascii="Times New Roman" w:hAnsi="Times New Roman" w:cs="Times New Roman"/>
          <w:b/>
          <w:sz w:val="20"/>
          <w:szCs w:val="20"/>
        </w:rPr>
        <w:t>Виктор Эммануилович</w:t>
      </w:r>
      <w:r w:rsidR="0077118E" w:rsidRPr="00A52EE2">
        <w:rPr>
          <w:rFonts w:ascii="Times New Roman" w:hAnsi="Times New Roman" w:cs="Times New Roman"/>
          <w:b/>
          <w:sz w:val="20"/>
          <w:szCs w:val="20"/>
        </w:rPr>
        <w:t>,</w:t>
      </w:r>
      <w:r w:rsidR="0077118E">
        <w:rPr>
          <w:rFonts w:ascii="Times New Roman" w:hAnsi="Times New Roman" w:cs="Times New Roman"/>
          <w:sz w:val="20"/>
          <w:szCs w:val="20"/>
        </w:rPr>
        <w:t xml:space="preserve"> </w:t>
      </w:r>
      <w:r w:rsidR="00006BC5">
        <w:rPr>
          <w:rFonts w:ascii="Times New Roman" w:hAnsi="Times New Roman" w:cs="Times New Roman"/>
          <w:b/>
          <w:iCs/>
        </w:rPr>
        <w:t>д</w:t>
      </w:r>
      <w:r w:rsidR="0077118E" w:rsidRPr="00A52EE2">
        <w:rPr>
          <w:rFonts w:ascii="Times New Roman" w:hAnsi="Times New Roman" w:cs="Times New Roman"/>
          <w:b/>
          <w:iCs/>
        </w:rPr>
        <w:t>.</w:t>
      </w:r>
      <w:r w:rsidR="00006BC5">
        <w:rPr>
          <w:rFonts w:ascii="Times New Roman" w:hAnsi="Times New Roman" w:cs="Times New Roman"/>
          <w:b/>
          <w:iCs/>
        </w:rPr>
        <w:t>т</w:t>
      </w:r>
      <w:r w:rsidR="0077118E" w:rsidRPr="00A52EE2">
        <w:rPr>
          <w:rFonts w:ascii="Times New Roman" w:hAnsi="Times New Roman" w:cs="Times New Roman"/>
          <w:b/>
          <w:iCs/>
        </w:rPr>
        <w:t xml:space="preserve">.н., </w:t>
      </w:r>
      <w:r w:rsidR="00006BC5">
        <w:rPr>
          <w:rFonts w:ascii="Times New Roman" w:hAnsi="Times New Roman" w:cs="Times New Roman"/>
          <w:b/>
          <w:iCs/>
        </w:rPr>
        <w:t>проф</w:t>
      </w:r>
      <w:r w:rsidR="0077118E" w:rsidRPr="00A52EE2">
        <w:rPr>
          <w:rFonts w:ascii="Times New Roman" w:hAnsi="Times New Roman" w:cs="Times New Roman"/>
          <w:b/>
          <w:iCs/>
        </w:rPr>
        <w:t>.</w:t>
      </w:r>
      <w:r w:rsidR="00006BC5">
        <w:rPr>
          <w:rFonts w:ascii="Times New Roman" w:hAnsi="Times New Roman" w:cs="Times New Roman"/>
          <w:b/>
          <w:iCs/>
        </w:rPr>
        <w:t>, зав.</w:t>
      </w:r>
      <w:r w:rsidR="0077118E" w:rsidRPr="00A52EE2">
        <w:rPr>
          <w:rFonts w:ascii="Times New Roman" w:hAnsi="Times New Roman" w:cs="Times New Roman"/>
          <w:b/>
          <w:iCs/>
        </w:rPr>
        <w:t xml:space="preserve"> каф.</w:t>
      </w:r>
      <w:r w:rsidR="0077118E" w:rsidRPr="00A52EE2">
        <w:rPr>
          <w:rFonts w:ascii="Times New Roman" w:eastAsia="Calibri" w:hAnsi="Times New Roman" w:cs="Times New Roman"/>
          <w:b/>
          <w:bCs/>
          <w:iCs/>
        </w:rPr>
        <w:t xml:space="preserve"> </w:t>
      </w:r>
      <w:r w:rsidR="0077118E">
        <w:rPr>
          <w:rFonts w:ascii="Times New Roman" w:eastAsia="Calibri" w:hAnsi="Times New Roman" w:cs="Times New Roman"/>
          <w:b/>
          <w:bCs/>
          <w:iCs/>
        </w:rPr>
        <w:t>П</w:t>
      </w:r>
      <w:r w:rsidR="00006BC5">
        <w:rPr>
          <w:rFonts w:ascii="Times New Roman" w:eastAsia="Calibri" w:hAnsi="Times New Roman" w:cs="Times New Roman"/>
          <w:b/>
          <w:bCs/>
          <w:iCs/>
        </w:rPr>
        <w:t>ВТ</w:t>
      </w:r>
      <w:r w:rsidR="0077118E">
        <w:rPr>
          <w:rFonts w:ascii="Times New Roman" w:eastAsia="Calibri" w:hAnsi="Times New Roman" w:cs="Times New Roman"/>
          <w:b/>
          <w:bCs/>
          <w:iCs/>
        </w:rPr>
        <w:t>.</w:t>
      </w:r>
    </w:p>
    <w:p w:rsidR="000740C4" w:rsidRPr="0077118E" w:rsidRDefault="000740C4" w:rsidP="000740C4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eastAsia="Calibri" w:hAnsi="Times New Roman" w:cs="Times New Roman"/>
          <w:bCs/>
          <w:iCs/>
        </w:rPr>
      </w:pPr>
      <w:r w:rsidRPr="00006BC5">
        <w:rPr>
          <w:rFonts w:ascii="Times New Roman" w:hAnsi="Times New Roman" w:cs="Times New Roman"/>
          <w:sz w:val="20"/>
          <w:szCs w:val="20"/>
        </w:rPr>
        <w:t xml:space="preserve">Эргодические свойства одного преобразования на пространстве с мерой </w:t>
      </w:r>
      <w:proofErr w:type="spellStart"/>
      <w:r w:rsidRPr="00006BC5">
        <w:rPr>
          <w:rFonts w:ascii="Times New Roman" w:hAnsi="Times New Roman" w:cs="Times New Roman"/>
          <w:sz w:val="20"/>
          <w:szCs w:val="20"/>
        </w:rPr>
        <w:t>Хаусдорфа</w:t>
      </w:r>
      <w:proofErr w:type="spellEnd"/>
      <w:r w:rsidRPr="00006BC5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006BC5">
        <w:rPr>
          <w:rFonts w:ascii="Times New Roman" w:hAnsi="Times New Roman" w:cs="Times New Roman"/>
          <w:sz w:val="20"/>
          <w:szCs w:val="20"/>
        </w:rPr>
        <w:t>самоподобной</w:t>
      </w:r>
      <w:proofErr w:type="spellEnd"/>
      <w:r w:rsidRPr="00006BC5">
        <w:rPr>
          <w:rFonts w:ascii="Times New Roman" w:hAnsi="Times New Roman" w:cs="Times New Roman"/>
          <w:sz w:val="20"/>
          <w:szCs w:val="20"/>
        </w:rPr>
        <w:t xml:space="preserve"> структурой.</w:t>
      </w:r>
      <w:r>
        <w:rPr>
          <w:rFonts w:ascii="Times New Roman" w:hAnsi="Times New Roman" w:cs="Times New Roman"/>
          <w:bCs/>
          <w:iCs/>
        </w:rPr>
        <w:t xml:space="preserve"> </w:t>
      </w:r>
      <w:proofErr w:type="spellStart"/>
      <w:r w:rsidRPr="00321DE1">
        <w:rPr>
          <w:rFonts w:ascii="Times New Roman" w:hAnsi="Times New Roman" w:cs="Times New Roman"/>
          <w:b/>
          <w:bCs/>
          <w:iCs/>
        </w:rPr>
        <w:t>Аркашов</w:t>
      </w:r>
      <w:proofErr w:type="spellEnd"/>
      <w:r w:rsidRPr="00321DE1">
        <w:rPr>
          <w:rFonts w:ascii="Times New Roman" w:hAnsi="Times New Roman" w:cs="Times New Roman"/>
          <w:b/>
          <w:bCs/>
          <w:iCs/>
        </w:rPr>
        <w:t xml:space="preserve"> Н</w:t>
      </w:r>
      <w:r>
        <w:rPr>
          <w:rFonts w:ascii="Times New Roman" w:hAnsi="Times New Roman" w:cs="Times New Roman"/>
          <w:b/>
          <w:bCs/>
          <w:iCs/>
        </w:rPr>
        <w:t xml:space="preserve">иколай </w:t>
      </w:r>
      <w:r w:rsidRPr="00321DE1">
        <w:rPr>
          <w:rFonts w:ascii="Times New Roman" w:eastAsia="Calibri" w:hAnsi="Times New Roman" w:cs="Times New Roman"/>
          <w:b/>
          <w:bCs/>
          <w:iCs/>
        </w:rPr>
        <w:t>С</w:t>
      </w:r>
      <w:r>
        <w:rPr>
          <w:rFonts w:ascii="Times New Roman" w:eastAsia="Calibri" w:hAnsi="Times New Roman" w:cs="Times New Roman"/>
          <w:b/>
          <w:bCs/>
          <w:iCs/>
        </w:rPr>
        <w:t>ергеевич</w:t>
      </w:r>
      <w:r w:rsidRPr="00321DE1">
        <w:rPr>
          <w:rFonts w:ascii="Times New Roman" w:eastAsia="Calibri" w:hAnsi="Times New Roman" w:cs="Times New Roman"/>
          <w:b/>
          <w:bCs/>
          <w:iCs/>
        </w:rPr>
        <w:t>,</w:t>
      </w:r>
      <w:r w:rsidRPr="00321DE1">
        <w:rPr>
          <w:rFonts w:ascii="Times New Roman" w:eastAsia="Calibri" w:hAnsi="Times New Roman" w:cs="Times New Roman"/>
          <w:bCs/>
          <w:iCs/>
        </w:rPr>
        <w:t xml:space="preserve"> </w:t>
      </w:r>
      <w:r>
        <w:rPr>
          <w:rFonts w:ascii="Times New Roman" w:hAnsi="Times New Roman" w:cs="Times New Roman"/>
          <w:b/>
          <w:iCs/>
        </w:rPr>
        <w:t>к.ф</w:t>
      </w:r>
      <w:r w:rsidRPr="00321DE1">
        <w:rPr>
          <w:rFonts w:ascii="Times New Roman" w:hAnsi="Times New Roman" w:cs="Times New Roman"/>
          <w:b/>
          <w:iCs/>
        </w:rPr>
        <w:t>.</w:t>
      </w:r>
      <w:r>
        <w:rPr>
          <w:rFonts w:ascii="Times New Roman" w:hAnsi="Times New Roman" w:cs="Times New Roman"/>
          <w:b/>
          <w:iCs/>
        </w:rPr>
        <w:t>-м.</w:t>
      </w:r>
      <w:r w:rsidRPr="00321DE1">
        <w:rPr>
          <w:rFonts w:ascii="Times New Roman" w:hAnsi="Times New Roman" w:cs="Times New Roman"/>
          <w:b/>
          <w:iCs/>
        </w:rPr>
        <w:t xml:space="preserve">н., </w:t>
      </w:r>
      <w:r>
        <w:rPr>
          <w:rFonts w:ascii="Times New Roman" w:hAnsi="Times New Roman" w:cs="Times New Roman"/>
          <w:b/>
          <w:iCs/>
        </w:rPr>
        <w:t>д</w:t>
      </w:r>
      <w:r w:rsidRPr="00321DE1">
        <w:rPr>
          <w:rFonts w:ascii="Times New Roman" w:hAnsi="Times New Roman" w:cs="Times New Roman"/>
          <w:b/>
          <w:iCs/>
        </w:rPr>
        <w:t>окторант каф. ВМ</w:t>
      </w:r>
      <w:r w:rsidRPr="00321DE1">
        <w:rPr>
          <w:rFonts w:ascii="Times New Roman" w:eastAsia="Calibri" w:hAnsi="Times New Roman" w:cs="Times New Roman"/>
          <w:b/>
          <w:iCs/>
        </w:rPr>
        <w:t>.</w:t>
      </w:r>
    </w:p>
    <w:p w:rsidR="003A44BD" w:rsidRPr="008A6712" w:rsidRDefault="003A44BD" w:rsidP="003A44BD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 w:rsidRPr="003A44BD">
        <w:rPr>
          <w:rFonts w:ascii="Times New Roman" w:hAnsi="Times New Roman" w:cs="Times New Roman"/>
          <w:sz w:val="20"/>
          <w:szCs w:val="20"/>
        </w:rPr>
        <w:t>Анализ данных типа времени жизни</w:t>
      </w:r>
      <w:r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eastAsia="Calibri" w:hAnsi="Times New Roman" w:cs="Times New Roman"/>
          <w:bCs/>
          <w:iCs/>
        </w:rPr>
        <w:t xml:space="preserve"> </w:t>
      </w:r>
      <w:proofErr w:type="spellStart"/>
      <w:r w:rsidRPr="003A44BD">
        <w:rPr>
          <w:rFonts w:ascii="Times New Roman" w:eastAsia="Calibri" w:hAnsi="Times New Roman" w:cs="Times New Roman"/>
          <w:b/>
          <w:bCs/>
          <w:iCs/>
        </w:rPr>
        <w:t>Чимитова</w:t>
      </w:r>
      <w:proofErr w:type="spellEnd"/>
      <w:r w:rsidRPr="003A44BD">
        <w:rPr>
          <w:rFonts w:ascii="Times New Roman" w:eastAsia="Calibri" w:hAnsi="Times New Roman" w:cs="Times New Roman"/>
          <w:b/>
          <w:bCs/>
          <w:iCs/>
        </w:rPr>
        <w:t xml:space="preserve"> Екатерина Владимировна</w:t>
      </w:r>
      <w:r w:rsidRPr="00A52EE2">
        <w:rPr>
          <w:rFonts w:ascii="Times New Roman" w:eastAsia="Calibri" w:hAnsi="Times New Roman" w:cs="Times New Roman"/>
          <w:b/>
          <w:bCs/>
          <w:iCs/>
        </w:rPr>
        <w:t xml:space="preserve">, </w:t>
      </w:r>
      <w:r>
        <w:rPr>
          <w:rFonts w:ascii="Times New Roman" w:eastAsia="Calibri" w:hAnsi="Times New Roman" w:cs="Times New Roman"/>
          <w:b/>
          <w:bCs/>
          <w:iCs/>
        </w:rPr>
        <w:t>к</w:t>
      </w:r>
      <w:r w:rsidRPr="00A52EE2">
        <w:rPr>
          <w:rFonts w:ascii="Times New Roman" w:eastAsia="Calibri" w:hAnsi="Times New Roman" w:cs="Times New Roman"/>
          <w:b/>
          <w:bCs/>
          <w:iCs/>
        </w:rPr>
        <w:t xml:space="preserve">.т.н., </w:t>
      </w:r>
      <w:r>
        <w:rPr>
          <w:rFonts w:ascii="Times New Roman" w:hAnsi="Times New Roman" w:cs="Times New Roman"/>
          <w:b/>
          <w:iCs/>
        </w:rPr>
        <w:t>д</w:t>
      </w:r>
      <w:r w:rsidRPr="00321DE1">
        <w:rPr>
          <w:rFonts w:ascii="Times New Roman" w:hAnsi="Times New Roman" w:cs="Times New Roman"/>
          <w:b/>
          <w:iCs/>
        </w:rPr>
        <w:t>окторант</w:t>
      </w:r>
      <w:r w:rsidRPr="00A52EE2">
        <w:rPr>
          <w:rFonts w:ascii="Times New Roman" w:eastAsia="Calibri" w:hAnsi="Times New Roman" w:cs="Times New Roman"/>
          <w:b/>
          <w:bCs/>
          <w:iCs/>
        </w:rPr>
        <w:t xml:space="preserve"> каф. </w:t>
      </w:r>
      <w:r>
        <w:rPr>
          <w:rFonts w:ascii="Times New Roman" w:eastAsia="Calibri" w:hAnsi="Times New Roman" w:cs="Times New Roman"/>
          <w:b/>
          <w:bCs/>
          <w:iCs/>
        </w:rPr>
        <w:t>ТПИ.</w:t>
      </w:r>
    </w:p>
    <w:p w:rsidR="00321DE1" w:rsidRPr="00321DE1" w:rsidRDefault="00006BC5" w:rsidP="007A4729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eastAsia="Calibri" w:hAnsi="Times New Roman" w:cs="Times New Roman"/>
          <w:bCs/>
          <w:iCs/>
        </w:rPr>
      </w:pPr>
      <w:r w:rsidRPr="00006BC5">
        <w:rPr>
          <w:rFonts w:ascii="Times New Roman" w:hAnsi="Times New Roman" w:cs="Times New Roman"/>
          <w:sz w:val="20"/>
          <w:szCs w:val="20"/>
        </w:rPr>
        <w:t xml:space="preserve">Об использовании релаксации сопротивления в методах </w:t>
      </w:r>
      <w:proofErr w:type="spellStart"/>
      <w:r w:rsidRPr="00006BC5">
        <w:rPr>
          <w:rFonts w:ascii="Times New Roman" w:hAnsi="Times New Roman" w:cs="Times New Roman"/>
          <w:sz w:val="20"/>
          <w:szCs w:val="20"/>
        </w:rPr>
        <w:t>сейсмоэлектроразведки</w:t>
      </w:r>
      <w:proofErr w:type="spellEnd"/>
      <w:r w:rsidRPr="00006BC5">
        <w:rPr>
          <w:rFonts w:ascii="Times New Roman" w:hAnsi="Times New Roman" w:cs="Times New Roman"/>
          <w:sz w:val="20"/>
          <w:szCs w:val="20"/>
        </w:rPr>
        <w:t xml:space="preserve"> применительно к </w:t>
      </w:r>
      <w:bookmarkStart w:id="0" w:name="_GoBack"/>
      <w:bookmarkEnd w:id="0"/>
      <w:r w:rsidRPr="00006BC5">
        <w:rPr>
          <w:rFonts w:ascii="Times New Roman" w:hAnsi="Times New Roman" w:cs="Times New Roman"/>
          <w:sz w:val="20"/>
          <w:szCs w:val="20"/>
        </w:rPr>
        <w:t>задачам прогноза</w:t>
      </w:r>
      <w:r w:rsidR="00321DE1" w:rsidRPr="00006BC5">
        <w:rPr>
          <w:rFonts w:ascii="Times New Roman" w:hAnsi="Times New Roman" w:cs="Times New Roman"/>
          <w:sz w:val="20"/>
          <w:szCs w:val="20"/>
        </w:rPr>
        <w:t>.</w:t>
      </w:r>
      <w:r w:rsidR="00321DE1">
        <w:rPr>
          <w:rFonts w:ascii="Times New Roman" w:eastAsia="Calibri" w:hAnsi="Times New Roman" w:cs="Times New Roman"/>
          <w:bCs/>
          <w:iCs/>
        </w:rPr>
        <w:t xml:space="preserve"> </w:t>
      </w:r>
      <w:r>
        <w:rPr>
          <w:rFonts w:ascii="Times New Roman" w:eastAsia="Calibri" w:hAnsi="Times New Roman" w:cs="Times New Roman"/>
          <w:b/>
          <w:bCs/>
          <w:iCs/>
        </w:rPr>
        <w:t>Ф</w:t>
      </w:r>
      <w:r w:rsidR="00321DE1" w:rsidRPr="00321DE1">
        <w:rPr>
          <w:rFonts w:ascii="Times New Roman" w:eastAsia="Calibri" w:hAnsi="Times New Roman" w:cs="Times New Roman"/>
          <w:b/>
          <w:bCs/>
          <w:iCs/>
        </w:rPr>
        <w:t>и</w:t>
      </w:r>
      <w:r>
        <w:rPr>
          <w:rFonts w:ascii="Times New Roman" w:eastAsia="Calibri" w:hAnsi="Times New Roman" w:cs="Times New Roman"/>
          <w:b/>
          <w:bCs/>
          <w:iCs/>
        </w:rPr>
        <w:t>лат</w:t>
      </w:r>
      <w:r w:rsidR="00321DE1" w:rsidRPr="00321DE1">
        <w:rPr>
          <w:rFonts w:ascii="Times New Roman" w:eastAsia="Calibri" w:hAnsi="Times New Roman" w:cs="Times New Roman"/>
          <w:b/>
          <w:bCs/>
          <w:iCs/>
        </w:rPr>
        <w:t xml:space="preserve">ов </w:t>
      </w:r>
      <w:r>
        <w:rPr>
          <w:rFonts w:ascii="Times New Roman" w:eastAsia="Calibri" w:hAnsi="Times New Roman" w:cs="Times New Roman"/>
          <w:b/>
          <w:bCs/>
          <w:iCs/>
        </w:rPr>
        <w:t>Владимир</w:t>
      </w:r>
      <w:r w:rsidR="00406D29">
        <w:rPr>
          <w:rFonts w:ascii="Times New Roman" w:eastAsia="Calibri" w:hAnsi="Times New Roman" w:cs="Times New Roman"/>
          <w:b/>
          <w:bCs/>
          <w:iCs/>
        </w:rPr>
        <w:t xml:space="preserve"> </w:t>
      </w:r>
      <w:r>
        <w:rPr>
          <w:rFonts w:ascii="Times New Roman" w:eastAsia="Calibri" w:hAnsi="Times New Roman" w:cs="Times New Roman"/>
          <w:b/>
          <w:bCs/>
          <w:iCs/>
        </w:rPr>
        <w:t>Викто</w:t>
      </w:r>
      <w:r w:rsidR="00406D29">
        <w:rPr>
          <w:rFonts w:ascii="Times New Roman" w:eastAsia="Calibri" w:hAnsi="Times New Roman" w:cs="Times New Roman"/>
          <w:b/>
          <w:bCs/>
          <w:iCs/>
        </w:rPr>
        <w:t>рович</w:t>
      </w:r>
      <w:r w:rsidR="00321DE1" w:rsidRPr="00321DE1">
        <w:rPr>
          <w:rFonts w:ascii="Times New Roman" w:eastAsia="Calibri" w:hAnsi="Times New Roman" w:cs="Times New Roman"/>
          <w:b/>
          <w:bCs/>
          <w:iCs/>
        </w:rPr>
        <w:t>,</w:t>
      </w:r>
      <w:r w:rsidR="00321DE1">
        <w:rPr>
          <w:rFonts w:ascii="Times New Roman" w:eastAsia="Calibri" w:hAnsi="Times New Roman" w:cs="Times New Roman"/>
          <w:bCs/>
          <w:iCs/>
        </w:rPr>
        <w:t xml:space="preserve"> </w:t>
      </w:r>
      <w:r w:rsidR="00321DE1" w:rsidRPr="00321DE1">
        <w:rPr>
          <w:rFonts w:ascii="Times New Roman" w:eastAsia="Calibri" w:hAnsi="Times New Roman" w:cs="Times New Roman"/>
          <w:b/>
          <w:bCs/>
          <w:iCs/>
        </w:rPr>
        <w:t>д</w:t>
      </w:r>
      <w:r w:rsidR="00321DE1">
        <w:rPr>
          <w:rFonts w:ascii="Times New Roman" w:hAnsi="Times New Roman" w:cs="Times New Roman"/>
          <w:b/>
          <w:iCs/>
        </w:rPr>
        <w:t>.ф</w:t>
      </w:r>
      <w:r w:rsidR="00321DE1" w:rsidRPr="00321DE1">
        <w:rPr>
          <w:rFonts w:ascii="Times New Roman" w:hAnsi="Times New Roman" w:cs="Times New Roman"/>
          <w:b/>
          <w:iCs/>
        </w:rPr>
        <w:t>.</w:t>
      </w:r>
      <w:r w:rsidR="00321DE1">
        <w:rPr>
          <w:rFonts w:ascii="Times New Roman" w:hAnsi="Times New Roman" w:cs="Times New Roman"/>
          <w:b/>
          <w:iCs/>
        </w:rPr>
        <w:t>-м.</w:t>
      </w:r>
      <w:r w:rsidR="00321DE1" w:rsidRPr="00321DE1">
        <w:rPr>
          <w:rFonts w:ascii="Times New Roman" w:hAnsi="Times New Roman" w:cs="Times New Roman"/>
          <w:b/>
          <w:iCs/>
        </w:rPr>
        <w:t xml:space="preserve">н., </w:t>
      </w:r>
      <w:r w:rsidR="00321DE1">
        <w:rPr>
          <w:rFonts w:ascii="Times New Roman" w:hAnsi="Times New Roman" w:cs="Times New Roman"/>
          <w:b/>
          <w:iCs/>
        </w:rPr>
        <w:t>проф.</w:t>
      </w:r>
      <w:r w:rsidR="00321DE1" w:rsidRPr="00321DE1">
        <w:rPr>
          <w:rFonts w:ascii="Times New Roman" w:hAnsi="Times New Roman" w:cs="Times New Roman"/>
          <w:b/>
          <w:iCs/>
        </w:rPr>
        <w:t xml:space="preserve"> каф. </w:t>
      </w:r>
      <w:r>
        <w:rPr>
          <w:rFonts w:ascii="Times New Roman" w:hAnsi="Times New Roman" w:cs="Times New Roman"/>
          <w:b/>
          <w:iCs/>
        </w:rPr>
        <w:t>И</w:t>
      </w:r>
      <w:r w:rsidR="00321DE1" w:rsidRPr="00321DE1">
        <w:rPr>
          <w:rFonts w:ascii="Times New Roman" w:hAnsi="Times New Roman" w:cs="Times New Roman"/>
          <w:b/>
          <w:iCs/>
        </w:rPr>
        <w:t>М</w:t>
      </w:r>
      <w:r w:rsidR="00321DE1" w:rsidRPr="00321DE1">
        <w:rPr>
          <w:rFonts w:ascii="Times New Roman" w:eastAsia="Calibri" w:hAnsi="Times New Roman" w:cs="Times New Roman"/>
          <w:b/>
          <w:iCs/>
        </w:rPr>
        <w:t>.</w:t>
      </w:r>
    </w:p>
    <w:p w:rsidR="000839CC" w:rsidRPr="008A6712" w:rsidRDefault="003A44BD" w:rsidP="007A4729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 w:rsidRPr="003A44BD">
        <w:rPr>
          <w:rFonts w:ascii="Times New Roman" w:hAnsi="Times New Roman" w:cs="Times New Roman"/>
          <w:sz w:val="20"/>
          <w:szCs w:val="20"/>
        </w:rPr>
        <w:t>Сплайновая регрессия с переменными коэффициентами сглаживания</w:t>
      </w:r>
      <w:r w:rsidR="000839CC" w:rsidRPr="000839CC">
        <w:rPr>
          <w:rFonts w:ascii="Times New Roman" w:hAnsi="Times New Roman" w:cs="Times New Roman"/>
          <w:iCs/>
        </w:rPr>
        <w:t>.</w:t>
      </w:r>
      <w:r>
        <w:rPr>
          <w:rFonts w:ascii="Times New Roman" w:hAnsi="Times New Roman" w:cs="Times New Roman"/>
          <w:b/>
          <w:iCs/>
        </w:rPr>
        <w:t xml:space="preserve"> </w:t>
      </w:r>
      <w:proofErr w:type="spellStart"/>
      <w:r>
        <w:rPr>
          <w:rFonts w:ascii="Times New Roman" w:hAnsi="Times New Roman" w:cs="Times New Roman"/>
          <w:b/>
          <w:iCs/>
        </w:rPr>
        <w:t>Ф</w:t>
      </w:r>
      <w:r w:rsidR="000839CC">
        <w:rPr>
          <w:rFonts w:ascii="Times New Roman" w:hAnsi="Times New Roman" w:cs="Times New Roman"/>
          <w:b/>
          <w:iCs/>
        </w:rPr>
        <w:t>ад</w:t>
      </w:r>
      <w:r>
        <w:rPr>
          <w:rFonts w:ascii="Times New Roman" w:hAnsi="Times New Roman" w:cs="Times New Roman"/>
          <w:b/>
          <w:iCs/>
        </w:rPr>
        <w:t>деенков</w:t>
      </w:r>
      <w:proofErr w:type="spellEnd"/>
      <w:r w:rsidR="000839CC">
        <w:rPr>
          <w:rFonts w:ascii="Times New Roman" w:hAnsi="Times New Roman" w:cs="Times New Roman"/>
          <w:b/>
          <w:iCs/>
        </w:rPr>
        <w:t xml:space="preserve"> А</w:t>
      </w:r>
      <w:r w:rsidR="00406D29">
        <w:rPr>
          <w:rFonts w:ascii="Times New Roman" w:hAnsi="Times New Roman" w:cs="Times New Roman"/>
          <w:b/>
          <w:iCs/>
        </w:rPr>
        <w:t>ндр</w:t>
      </w:r>
      <w:r>
        <w:rPr>
          <w:rFonts w:ascii="Times New Roman" w:hAnsi="Times New Roman" w:cs="Times New Roman"/>
          <w:b/>
          <w:iCs/>
        </w:rPr>
        <w:t>ей</w:t>
      </w:r>
      <w:r w:rsidR="00406D29">
        <w:rPr>
          <w:rFonts w:ascii="Times New Roman" w:hAnsi="Times New Roman" w:cs="Times New Roman"/>
          <w:b/>
          <w:iCs/>
        </w:rPr>
        <w:t xml:space="preserve"> </w:t>
      </w:r>
      <w:r w:rsidR="000839CC">
        <w:rPr>
          <w:rFonts w:ascii="Times New Roman" w:hAnsi="Times New Roman" w:cs="Times New Roman"/>
          <w:b/>
          <w:iCs/>
        </w:rPr>
        <w:t>В</w:t>
      </w:r>
      <w:r>
        <w:rPr>
          <w:rFonts w:ascii="Times New Roman" w:hAnsi="Times New Roman" w:cs="Times New Roman"/>
          <w:b/>
          <w:iCs/>
        </w:rPr>
        <w:t>л</w:t>
      </w:r>
      <w:r w:rsidR="00406D29">
        <w:rPr>
          <w:rFonts w:ascii="Times New Roman" w:hAnsi="Times New Roman" w:cs="Times New Roman"/>
          <w:b/>
          <w:iCs/>
        </w:rPr>
        <w:t>а</w:t>
      </w:r>
      <w:r>
        <w:rPr>
          <w:rFonts w:ascii="Times New Roman" w:hAnsi="Times New Roman" w:cs="Times New Roman"/>
          <w:b/>
          <w:iCs/>
        </w:rPr>
        <w:t>димиро</w:t>
      </w:r>
      <w:r w:rsidR="00406D29">
        <w:rPr>
          <w:rFonts w:ascii="Times New Roman" w:hAnsi="Times New Roman" w:cs="Times New Roman"/>
          <w:b/>
          <w:iCs/>
        </w:rPr>
        <w:t>вич</w:t>
      </w:r>
      <w:r w:rsidR="000839CC">
        <w:rPr>
          <w:rFonts w:ascii="Times New Roman" w:hAnsi="Times New Roman" w:cs="Times New Roman"/>
          <w:b/>
          <w:iCs/>
        </w:rPr>
        <w:t xml:space="preserve">, </w:t>
      </w:r>
      <w:r w:rsidR="000839CC" w:rsidRPr="00A52EE2">
        <w:rPr>
          <w:rFonts w:ascii="Times New Roman" w:hAnsi="Times New Roman" w:cs="Times New Roman"/>
          <w:b/>
          <w:iCs/>
        </w:rPr>
        <w:t>к.</w:t>
      </w:r>
      <w:r>
        <w:rPr>
          <w:rFonts w:ascii="Times New Roman" w:hAnsi="Times New Roman" w:cs="Times New Roman"/>
          <w:b/>
          <w:iCs/>
        </w:rPr>
        <w:t>т</w:t>
      </w:r>
      <w:r w:rsidR="000839CC" w:rsidRPr="00A52EE2">
        <w:rPr>
          <w:rFonts w:ascii="Times New Roman" w:hAnsi="Times New Roman" w:cs="Times New Roman"/>
          <w:b/>
          <w:iCs/>
        </w:rPr>
        <w:t xml:space="preserve">.н., </w:t>
      </w:r>
      <w:r>
        <w:rPr>
          <w:rFonts w:ascii="Times New Roman" w:hAnsi="Times New Roman" w:cs="Times New Roman"/>
          <w:b/>
          <w:iCs/>
        </w:rPr>
        <w:t>д</w:t>
      </w:r>
      <w:r w:rsidRPr="00321DE1">
        <w:rPr>
          <w:rFonts w:ascii="Times New Roman" w:hAnsi="Times New Roman" w:cs="Times New Roman"/>
          <w:b/>
          <w:iCs/>
        </w:rPr>
        <w:t>окторант</w:t>
      </w:r>
      <w:r w:rsidRPr="00A52EE2">
        <w:rPr>
          <w:rFonts w:ascii="Times New Roman" w:eastAsia="Calibri" w:hAnsi="Times New Roman" w:cs="Times New Roman"/>
          <w:b/>
          <w:bCs/>
          <w:iCs/>
        </w:rPr>
        <w:t xml:space="preserve"> каф. </w:t>
      </w:r>
      <w:r>
        <w:rPr>
          <w:rFonts w:ascii="Times New Roman" w:eastAsia="Calibri" w:hAnsi="Times New Roman" w:cs="Times New Roman"/>
          <w:b/>
          <w:bCs/>
          <w:iCs/>
        </w:rPr>
        <w:t>ТПИ.</w:t>
      </w:r>
    </w:p>
    <w:p w:rsidR="003A44BD" w:rsidRPr="008A6712" w:rsidRDefault="003A44BD" w:rsidP="003A44BD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proofErr w:type="spellStart"/>
      <w:r w:rsidRPr="003A44BD">
        <w:rPr>
          <w:rFonts w:ascii="Times New Roman" w:hAnsi="Times New Roman" w:cs="Times New Roman"/>
          <w:sz w:val="20"/>
          <w:szCs w:val="20"/>
        </w:rPr>
        <w:t>Псевдостохастический</w:t>
      </w:r>
      <w:proofErr w:type="spellEnd"/>
      <w:r w:rsidRPr="003A44BD">
        <w:rPr>
          <w:rFonts w:ascii="Times New Roman" w:hAnsi="Times New Roman" w:cs="Times New Roman"/>
          <w:sz w:val="20"/>
          <w:szCs w:val="20"/>
        </w:rPr>
        <w:t xml:space="preserve"> алгоритм моделирования диффузии и вязкости</w:t>
      </w:r>
      <w:r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bCs/>
          <w:iCs/>
        </w:rPr>
        <w:t xml:space="preserve"> </w:t>
      </w:r>
      <w:r w:rsidRPr="00321DE1">
        <w:rPr>
          <w:rFonts w:ascii="Times New Roman" w:hAnsi="Times New Roman" w:cs="Times New Roman"/>
          <w:b/>
          <w:bCs/>
          <w:iCs/>
        </w:rPr>
        <w:t>Лежнев Е</w:t>
      </w:r>
      <w:r>
        <w:rPr>
          <w:rFonts w:ascii="Times New Roman" w:hAnsi="Times New Roman" w:cs="Times New Roman"/>
          <w:b/>
          <w:bCs/>
          <w:iCs/>
        </w:rPr>
        <w:t xml:space="preserve">вгений </w:t>
      </w:r>
      <w:r w:rsidRPr="00321DE1">
        <w:rPr>
          <w:rFonts w:ascii="Times New Roman" w:hAnsi="Times New Roman" w:cs="Times New Roman"/>
          <w:b/>
          <w:bCs/>
          <w:iCs/>
        </w:rPr>
        <w:t>В</w:t>
      </w:r>
      <w:r>
        <w:rPr>
          <w:rFonts w:ascii="Times New Roman" w:hAnsi="Times New Roman" w:cs="Times New Roman"/>
          <w:b/>
          <w:bCs/>
          <w:iCs/>
        </w:rPr>
        <w:t>асильевич,</w:t>
      </w:r>
      <w:r w:rsidRPr="00321DE1">
        <w:rPr>
          <w:rFonts w:ascii="Times New Roman" w:hAnsi="Times New Roman" w:cs="Times New Roman"/>
          <w:b/>
          <w:bCs/>
          <w:iCs/>
        </w:rPr>
        <w:t xml:space="preserve"> </w:t>
      </w:r>
      <w:r w:rsidRPr="00321DE1">
        <w:rPr>
          <w:rFonts w:ascii="Times New Roman" w:hAnsi="Times New Roman" w:cs="Times New Roman"/>
          <w:b/>
          <w:iCs/>
        </w:rPr>
        <w:t>к.т.н., доц. каф. В</w:t>
      </w:r>
      <w:r>
        <w:rPr>
          <w:rFonts w:ascii="Times New Roman" w:hAnsi="Times New Roman" w:cs="Times New Roman"/>
          <w:b/>
          <w:iCs/>
        </w:rPr>
        <w:t>М.</w:t>
      </w:r>
    </w:p>
    <w:p w:rsidR="000839CC" w:rsidRPr="008A6712" w:rsidRDefault="003A44BD" w:rsidP="007A4729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 w:rsidRPr="003A44BD">
        <w:rPr>
          <w:rFonts w:ascii="Times New Roman" w:hAnsi="Times New Roman" w:cs="Times New Roman"/>
          <w:sz w:val="20"/>
          <w:szCs w:val="20"/>
        </w:rPr>
        <w:t>Критерии проверки адекватности модели пропорциональных интенсивностей Кокса и её обобщений</w:t>
      </w:r>
      <w:r w:rsidR="000839CC" w:rsidRPr="003A44BD">
        <w:rPr>
          <w:rFonts w:ascii="Times New Roman" w:hAnsi="Times New Roman" w:cs="Times New Roman"/>
          <w:sz w:val="20"/>
          <w:szCs w:val="20"/>
        </w:rPr>
        <w:t>.</w:t>
      </w:r>
      <w:r w:rsidR="000839CC">
        <w:rPr>
          <w:rFonts w:ascii="Times New Roman" w:eastAsia="Calibri" w:hAnsi="Times New Roman" w:cs="Times New Roman"/>
          <w:bCs/>
          <w:iCs/>
        </w:rPr>
        <w:t xml:space="preserve"> </w:t>
      </w:r>
      <w:r w:rsidR="000839CC" w:rsidRPr="00A52EE2">
        <w:rPr>
          <w:rFonts w:ascii="Times New Roman" w:eastAsia="Calibri" w:hAnsi="Times New Roman" w:cs="Times New Roman"/>
          <w:b/>
          <w:bCs/>
          <w:iCs/>
        </w:rPr>
        <w:t>Семенова М</w:t>
      </w:r>
      <w:r w:rsidR="00406D29">
        <w:rPr>
          <w:rFonts w:ascii="Times New Roman" w:eastAsia="Calibri" w:hAnsi="Times New Roman" w:cs="Times New Roman"/>
          <w:b/>
          <w:bCs/>
          <w:iCs/>
        </w:rPr>
        <w:t xml:space="preserve">ария </w:t>
      </w:r>
      <w:proofErr w:type="gramStart"/>
      <w:r w:rsidR="000839CC" w:rsidRPr="00A52EE2">
        <w:rPr>
          <w:rFonts w:ascii="Times New Roman" w:eastAsia="Calibri" w:hAnsi="Times New Roman" w:cs="Times New Roman"/>
          <w:b/>
          <w:bCs/>
          <w:iCs/>
        </w:rPr>
        <w:t>А</w:t>
      </w:r>
      <w:r w:rsidR="00406D29">
        <w:rPr>
          <w:rFonts w:ascii="Times New Roman" w:eastAsia="Calibri" w:hAnsi="Times New Roman" w:cs="Times New Roman"/>
          <w:b/>
          <w:bCs/>
          <w:iCs/>
        </w:rPr>
        <w:t>лександровна</w:t>
      </w:r>
      <w:r w:rsidR="000839CC" w:rsidRPr="00A52EE2">
        <w:rPr>
          <w:rFonts w:ascii="Times New Roman" w:eastAsia="Calibri" w:hAnsi="Times New Roman" w:cs="Times New Roman"/>
          <w:b/>
          <w:bCs/>
          <w:iCs/>
        </w:rPr>
        <w:t>.,</w:t>
      </w:r>
      <w:proofErr w:type="gramEnd"/>
      <w:r w:rsidR="000839CC" w:rsidRPr="00A52EE2">
        <w:rPr>
          <w:rFonts w:ascii="Times New Roman" w:eastAsia="Calibri" w:hAnsi="Times New Roman" w:cs="Times New Roman"/>
          <w:b/>
          <w:bCs/>
          <w:iCs/>
        </w:rPr>
        <w:t xml:space="preserve"> аспирант каф</w:t>
      </w:r>
      <w:r w:rsidR="000839CC">
        <w:rPr>
          <w:rFonts w:ascii="Times New Roman" w:eastAsia="Calibri" w:hAnsi="Times New Roman" w:cs="Times New Roman"/>
          <w:b/>
          <w:bCs/>
          <w:iCs/>
        </w:rPr>
        <w:t>.</w:t>
      </w:r>
      <w:r w:rsidR="000839CC" w:rsidRPr="00A52EE2">
        <w:rPr>
          <w:rFonts w:ascii="Times New Roman" w:eastAsia="Calibri" w:hAnsi="Times New Roman" w:cs="Times New Roman"/>
          <w:b/>
          <w:bCs/>
          <w:iCs/>
        </w:rPr>
        <w:t xml:space="preserve"> </w:t>
      </w:r>
      <w:r>
        <w:rPr>
          <w:rFonts w:ascii="Times New Roman" w:eastAsia="Calibri" w:hAnsi="Times New Roman" w:cs="Times New Roman"/>
          <w:b/>
          <w:bCs/>
          <w:iCs/>
        </w:rPr>
        <w:t>ТПИ.</w:t>
      </w:r>
    </w:p>
    <w:p w:rsidR="00DA0FDC" w:rsidRPr="008A6712" w:rsidRDefault="003A44BD" w:rsidP="007A4729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 w:rsidRPr="003A44BD">
        <w:rPr>
          <w:rFonts w:ascii="Times New Roman" w:hAnsi="Times New Roman" w:cs="Times New Roman"/>
          <w:sz w:val="20"/>
          <w:szCs w:val="20"/>
        </w:rPr>
        <w:t>Применение теории групп к анализу некоторых физических моделей.</w:t>
      </w:r>
      <w:r w:rsidR="00DA0FDC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Бутырин</w:t>
      </w:r>
      <w:proofErr w:type="spellEnd"/>
      <w:r w:rsidR="00DA0FDC" w:rsidRPr="00407047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Владимир</w:t>
      </w:r>
      <w:r w:rsidR="00406D29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Иванович</w:t>
      </w:r>
      <w:r w:rsidR="00DA0FDC" w:rsidRPr="00407047">
        <w:rPr>
          <w:rFonts w:ascii="Times New Roman" w:hAnsi="Times New Roman" w:cs="Times New Roman"/>
          <w:b/>
        </w:rPr>
        <w:t>,</w:t>
      </w:r>
      <w:r w:rsidR="00DA0FDC">
        <w:rPr>
          <w:rFonts w:ascii="Times New Roman" w:hAnsi="Times New Roman" w:cs="Times New Roman"/>
        </w:rPr>
        <w:t xml:space="preserve"> </w:t>
      </w:r>
      <w:r w:rsidR="00DA0FDC" w:rsidRPr="00407047">
        <w:rPr>
          <w:rFonts w:ascii="Times New Roman" w:hAnsi="Times New Roman" w:cs="Times New Roman"/>
          <w:b/>
          <w:iCs/>
        </w:rPr>
        <w:t xml:space="preserve">к.т.н., </w:t>
      </w:r>
      <w:r w:rsidRPr="00321DE1">
        <w:rPr>
          <w:rFonts w:ascii="Times New Roman" w:hAnsi="Times New Roman" w:cs="Times New Roman"/>
          <w:b/>
          <w:iCs/>
        </w:rPr>
        <w:t xml:space="preserve">доц. каф. </w:t>
      </w:r>
      <w:r>
        <w:rPr>
          <w:rFonts w:ascii="Times New Roman" w:hAnsi="Times New Roman" w:cs="Times New Roman"/>
          <w:b/>
          <w:iCs/>
        </w:rPr>
        <w:t>ИМ.</w:t>
      </w:r>
    </w:p>
    <w:p w:rsidR="00DA0FDC" w:rsidRPr="008A6712" w:rsidRDefault="00756387" w:rsidP="007A4729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b/>
          <w:iCs/>
        </w:rPr>
        <w:t xml:space="preserve"> </w:t>
      </w:r>
      <w:r w:rsidR="003A44BD" w:rsidRPr="001B48E3">
        <w:rPr>
          <w:rFonts w:ascii="Times New Roman" w:hAnsi="Times New Roman" w:cs="Times New Roman"/>
          <w:sz w:val="20"/>
          <w:szCs w:val="20"/>
        </w:rPr>
        <w:t>Классификация счётных моделей полных теорий с континуальным числом типов</w:t>
      </w:r>
      <w:r w:rsidR="000839CC" w:rsidRPr="001B48E3">
        <w:rPr>
          <w:rFonts w:ascii="Times New Roman" w:hAnsi="Times New Roman" w:cs="Times New Roman"/>
          <w:sz w:val="20"/>
          <w:szCs w:val="20"/>
        </w:rPr>
        <w:t>.</w:t>
      </w:r>
      <w:r w:rsidR="000839CC">
        <w:rPr>
          <w:rFonts w:ascii="Times New Roman" w:hAnsi="Times New Roman" w:cs="Times New Roman"/>
        </w:rPr>
        <w:t xml:space="preserve"> </w:t>
      </w:r>
      <w:r w:rsidR="001B48E3">
        <w:rPr>
          <w:rFonts w:ascii="Times New Roman" w:hAnsi="Times New Roman" w:cs="Times New Roman"/>
          <w:b/>
        </w:rPr>
        <w:t>Попков</w:t>
      </w:r>
      <w:r w:rsidR="000839CC" w:rsidRPr="00BC1C00">
        <w:rPr>
          <w:rFonts w:ascii="Times New Roman" w:hAnsi="Times New Roman" w:cs="Times New Roman"/>
          <w:b/>
        </w:rPr>
        <w:t xml:space="preserve"> </w:t>
      </w:r>
      <w:r w:rsidR="001B48E3">
        <w:rPr>
          <w:rFonts w:ascii="Times New Roman" w:hAnsi="Times New Roman" w:cs="Times New Roman"/>
          <w:b/>
        </w:rPr>
        <w:t xml:space="preserve"> Роман Андреевич</w:t>
      </w:r>
      <w:r w:rsidR="000839CC" w:rsidRPr="00BC1C00">
        <w:rPr>
          <w:rFonts w:ascii="Times New Roman" w:hAnsi="Times New Roman" w:cs="Times New Roman"/>
          <w:b/>
        </w:rPr>
        <w:t>,</w:t>
      </w:r>
      <w:r w:rsidR="000839CC">
        <w:rPr>
          <w:rFonts w:ascii="Times New Roman" w:hAnsi="Times New Roman" w:cs="Times New Roman"/>
        </w:rPr>
        <w:t xml:space="preserve"> </w:t>
      </w:r>
      <w:r w:rsidR="000839CC" w:rsidRPr="00A52EE2">
        <w:rPr>
          <w:rFonts w:ascii="Times New Roman" w:eastAsia="Calibri" w:hAnsi="Times New Roman" w:cs="Times New Roman"/>
          <w:b/>
          <w:bCs/>
          <w:iCs/>
        </w:rPr>
        <w:t>ас</w:t>
      </w:r>
      <w:r w:rsidR="001B48E3">
        <w:rPr>
          <w:rFonts w:ascii="Times New Roman" w:eastAsia="Calibri" w:hAnsi="Times New Roman" w:cs="Times New Roman"/>
          <w:b/>
          <w:bCs/>
          <w:iCs/>
        </w:rPr>
        <w:t>систент</w:t>
      </w:r>
      <w:r w:rsidR="000839CC" w:rsidRPr="00A52EE2">
        <w:rPr>
          <w:rFonts w:ascii="Times New Roman" w:eastAsia="Calibri" w:hAnsi="Times New Roman" w:cs="Times New Roman"/>
          <w:b/>
          <w:bCs/>
          <w:iCs/>
        </w:rPr>
        <w:t xml:space="preserve"> каф</w:t>
      </w:r>
      <w:r w:rsidR="000839CC">
        <w:rPr>
          <w:rFonts w:ascii="Times New Roman" w:eastAsia="Calibri" w:hAnsi="Times New Roman" w:cs="Times New Roman"/>
          <w:b/>
          <w:bCs/>
          <w:iCs/>
        </w:rPr>
        <w:t xml:space="preserve">. </w:t>
      </w:r>
      <w:proofErr w:type="spellStart"/>
      <w:r w:rsidR="001B48E3">
        <w:rPr>
          <w:rFonts w:ascii="Times New Roman" w:eastAsia="Calibri" w:hAnsi="Times New Roman" w:cs="Times New Roman"/>
          <w:b/>
          <w:bCs/>
          <w:iCs/>
        </w:rPr>
        <w:t>АиМЛ</w:t>
      </w:r>
      <w:proofErr w:type="spellEnd"/>
      <w:r w:rsidR="000839CC">
        <w:rPr>
          <w:rFonts w:ascii="Times New Roman" w:eastAsia="Calibri" w:hAnsi="Times New Roman" w:cs="Times New Roman"/>
          <w:b/>
          <w:bCs/>
          <w:iCs/>
        </w:rPr>
        <w:t>.</w:t>
      </w:r>
    </w:p>
    <w:p w:rsidR="000839CC" w:rsidRPr="008A6712" w:rsidRDefault="008A6712" w:rsidP="000839CC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</w:rPr>
      </w:pPr>
      <w:r w:rsidRPr="008A6712">
        <w:rPr>
          <w:rFonts w:ascii="Times New Roman" w:hAnsi="Times New Roman" w:cs="Times New Roman"/>
          <w:sz w:val="20"/>
          <w:szCs w:val="20"/>
        </w:rPr>
        <w:t>Использование графических процессоров в задачах математического моделирования оптических волноводов</w:t>
      </w:r>
      <w:r w:rsidR="000839CC" w:rsidRPr="008A6712">
        <w:rPr>
          <w:rFonts w:ascii="Times New Roman" w:hAnsi="Times New Roman" w:cs="Times New Roman"/>
          <w:sz w:val="20"/>
          <w:szCs w:val="20"/>
        </w:rPr>
        <w:t xml:space="preserve">. </w:t>
      </w:r>
      <w:r w:rsidRPr="008A6712">
        <w:rPr>
          <w:rFonts w:ascii="Times New Roman" w:hAnsi="Times New Roman" w:cs="Times New Roman"/>
          <w:b/>
          <w:sz w:val="20"/>
          <w:szCs w:val="20"/>
          <w:lang w:val="en-US"/>
        </w:rPr>
        <w:t>К</w:t>
      </w:r>
      <w:proofErr w:type="spellStart"/>
      <w:r w:rsidRPr="008A6712">
        <w:rPr>
          <w:rFonts w:ascii="Times New Roman" w:hAnsi="Times New Roman" w:cs="Times New Roman"/>
          <w:b/>
          <w:sz w:val="20"/>
          <w:szCs w:val="20"/>
        </w:rPr>
        <w:t>олесников</w:t>
      </w:r>
      <w:proofErr w:type="spellEnd"/>
      <w:r w:rsidRPr="008A6712">
        <w:rPr>
          <w:rFonts w:ascii="Times New Roman" w:hAnsi="Times New Roman" w:cs="Times New Roman"/>
          <w:b/>
          <w:sz w:val="20"/>
          <w:szCs w:val="20"/>
        </w:rPr>
        <w:t xml:space="preserve"> Олег Владимирович</w:t>
      </w:r>
      <w:r w:rsidR="000839CC" w:rsidRPr="008A6712">
        <w:rPr>
          <w:rFonts w:ascii="Times New Roman" w:hAnsi="Times New Roman" w:cs="Times New Roman"/>
          <w:sz w:val="20"/>
          <w:szCs w:val="20"/>
        </w:rPr>
        <w:t xml:space="preserve">, </w:t>
      </w:r>
      <w:r w:rsidR="000839CC" w:rsidRPr="008A6712">
        <w:rPr>
          <w:rFonts w:ascii="Times New Roman" w:hAnsi="Times New Roman" w:cs="Times New Roman"/>
          <w:b/>
          <w:sz w:val="20"/>
          <w:szCs w:val="20"/>
        </w:rPr>
        <w:t xml:space="preserve">аспирант каф. </w:t>
      </w:r>
      <w:proofErr w:type="spellStart"/>
      <w:r w:rsidRPr="008A6712">
        <w:rPr>
          <w:rFonts w:ascii="Times New Roman" w:hAnsi="Times New Roman" w:cs="Times New Roman"/>
          <w:b/>
          <w:sz w:val="20"/>
          <w:szCs w:val="20"/>
        </w:rPr>
        <w:t>Выч.техн</w:t>
      </w:r>
      <w:proofErr w:type="spellEnd"/>
      <w:r w:rsidR="000839CC" w:rsidRPr="008A6712">
        <w:rPr>
          <w:rFonts w:ascii="Times New Roman" w:hAnsi="Times New Roman" w:cs="Times New Roman"/>
          <w:b/>
          <w:sz w:val="20"/>
          <w:szCs w:val="20"/>
        </w:rPr>
        <w:t>.</w:t>
      </w:r>
    </w:p>
    <w:p w:rsidR="00105003" w:rsidRPr="008A6712" w:rsidRDefault="008A6712" w:rsidP="008A6712">
      <w:pPr>
        <w:numPr>
          <w:ilvl w:val="0"/>
          <w:numId w:val="1"/>
        </w:numPr>
        <w:tabs>
          <w:tab w:val="clear" w:pos="720"/>
          <w:tab w:val="num" w:pos="567"/>
        </w:tabs>
        <w:spacing w:line="240" w:lineRule="auto"/>
        <w:ind w:left="567" w:hanging="283"/>
        <w:jc w:val="both"/>
        <w:rPr>
          <w:rFonts w:ascii="Times New Roman" w:hAnsi="Times New Roman" w:cs="Times New Roman"/>
          <w:sz w:val="20"/>
          <w:szCs w:val="20"/>
        </w:rPr>
      </w:pPr>
      <w:r w:rsidRPr="008A6712">
        <w:rPr>
          <w:rFonts w:ascii="Times New Roman" w:hAnsi="Times New Roman" w:cs="Times New Roman"/>
          <w:sz w:val="20"/>
          <w:szCs w:val="20"/>
        </w:rPr>
        <w:t>Решение задач магнитостатики с использованием метода граничных элементов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8A6712">
        <w:rPr>
          <w:rFonts w:ascii="Times New Roman" w:hAnsi="Times New Roman" w:cs="Times New Roman"/>
          <w:b/>
          <w:sz w:val="20"/>
          <w:szCs w:val="20"/>
        </w:rPr>
        <w:t>Ступаков</w:t>
      </w:r>
      <w:proofErr w:type="spellEnd"/>
      <w:r w:rsidRPr="008A6712">
        <w:rPr>
          <w:rFonts w:ascii="Times New Roman" w:hAnsi="Times New Roman" w:cs="Times New Roman"/>
          <w:b/>
          <w:sz w:val="20"/>
          <w:szCs w:val="20"/>
        </w:rPr>
        <w:t xml:space="preserve"> Илья Михайлович, ассистент каф. </w:t>
      </w:r>
      <w:proofErr w:type="spellStart"/>
      <w:r w:rsidRPr="008A6712">
        <w:rPr>
          <w:rFonts w:ascii="Times New Roman" w:hAnsi="Times New Roman" w:cs="Times New Roman"/>
          <w:b/>
          <w:sz w:val="20"/>
          <w:szCs w:val="20"/>
        </w:rPr>
        <w:t>ПМт</w:t>
      </w:r>
      <w:proofErr w:type="spellEnd"/>
      <w:r w:rsidRPr="008A6712">
        <w:rPr>
          <w:rFonts w:ascii="Times New Roman" w:hAnsi="Times New Roman" w:cs="Times New Roman"/>
          <w:b/>
          <w:sz w:val="20"/>
          <w:szCs w:val="20"/>
        </w:rPr>
        <w:t>.</w:t>
      </w:r>
    </w:p>
    <w:sectPr w:rsidR="00105003" w:rsidRPr="008A6712" w:rsidSect="001C346F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336B1C"/>
    <w:multiLevelType w:val="hybridMultilevel"/>
    <w:tmpl w:val="AD2876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321DE1"/>
    <w:rsid w:val="00006BC5"/>
    <w:rsid w:val="000740C4"/>
    <w:rsid w:val="000839CC"/>
    <w:rsid w:val="000E1A76"/>
    <w:rsid w:val="00105003"/>
    <w:rsid w:val="001B48E3"/>
    <w:rsid w:val="001C346F"/>
    <w:rsid w:val="001C3F36"/>
    <w:rsid w:val="00321DE1"/>
    <w:rsid w:val="00372C18"/>
    <w:rsid w:val="003A44BD"/>
    <w:rsid w:val="003D7D78"/>
    <w:rsid w:val="00406D29"/>
    <w:rsid w:val="00407047"/>
    <w:rsid w:val="00647C0B"/>
    <w:rsid w:val="00693128"/>
    <w:rsid w:val="00756387"/>
    <w:rsid w:val="0077118E"/>
    <w:rsid w:val="00796B7C"/>
    <w:rsid w:val="007A4729"/>
    <w:rsid w:val="007C0CB6"/>
    <w:rsid w:val="00845074"/>
    <w:rsid w:val="00865269"/>
    <w:rsid w:val="008A6712"/>
    <w:rsid w:val="00A04605"/>
    <w:rsid w:val="00A52EE2"/>
    <w:rsid w:val="00BC1C00"/>
    <w:rsid w:val="00CA1551"/>
    <w:rsid w:val="00DA0FDC"/>
    <w:rsid w:val="00DE203D"/>
    <w:rsid w:val="00F05A23"/>
    <w:rsid w:val="00F97DFF"/>
    <w:rsid w:val="00FB4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CA8C82-D649-4AB8-9039-57DB90193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2C18"/>
  </w:style>
  <w:style w:type="paragraph" w:styleId="3">
    <w:name w:val="heading 3"/>
    <w:basedOn w:val="a"/>
    <w:next w:val="a"/>
    <w:link w:val="30"/>
    <w:semiHidden/>
    <w:unhideWhenUsed/>
    <w:qFormat/>
    <w:rsid w:val="00321DE1"/>
    <w:pPr>
      <w:keepNext/>
      <w:tabs>
        <w:tab w:val="num" w:pos="993"/>
      </w:tabs>
      <w:spacing w:line="240" w:lineRule="auto"/>
      <w:ind w:left="993" w:hanging="426"/>
      <w:jc w:val="right"/>
      <w:outlineLvl w:val="2"/>
    </w:pPr>
    <w:rPr>
      <w:rFonts w:ascii="Times New Roman" w:eastAsia="Times New Roman" w:hAnsi="Times New Roman" w:cs="Times New Roman"/>
      <w:i/>
      <w:iCs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21DE1"/>
    <w:rPr>
      <w:rFonts w:ascii="Times New Roman" w:eastAsia="Times New Roman" w:hAnsi="Times New Roman" w:cs="Times New Roman"/>
      <w:i/>
      <w:iCs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93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netsc</dc:creator>
  <cp:lastModifiedBy>Vasily Vasyukov</cp:lastModifiedBy>
  <cp:revision>7</cp:revision>
  <cp:lastPrinted>2014-03-12T08:06:00Z</cp:lastPrinted>
  <dcterms:created xsi:type="dcterms:W3CDTF">2015-02-24T05:39:00Z</dcterms:created>
  <dcterms:modified xsi:type="dcterms:W3CDTF">2015-03-02T08:20:00Z</dcterms:modified>
</cp:coreProperties>
</file>