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67B9" w:rsidRPr="00B821C4" w:rsidRDefault="00FA67B9" w:rsidP="00FA67B9">
      <w:pPr>
        <w:pStyle w:val="2"/>
        <w:rPr>
          <w:rFonts w:ascii="Times New Roman" w:hAnsi="Times New Roman" w:cs="Times New Roman"/>
          <w:cap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Городская</w:t>
      </w:r>
      <w:r w:rsidRPr="00B821C4">
        <w:rPr>
          <w:rFonts w:ascii="Times New Roman" w:hAnsi="Times New Roman" w:cs="Times New Roman"/>
          <w:sz w:val="28"/>
          <w:szCs w:val="28"/>
        </w:rPr>
        <w:t xml:space="preserve"> олимпиада проводится по номинациям</w:t>
      </w:r>
      <w:r w:rsidRPr="00B821C4">
        <w:rPr>
          <w:rFonts w:ascii="Times New Roman" w:hAnsi="Times New Roman" w:cs="Times New Roman"/>
          <w:caps/>
          <w:sz w:val="28"/>
          <w:szCs w:val="28"/>
        </w:rPr>
        <w:t>:</w:t>
      </w:r>
    </w:p>
    <w:p w:rsidR="00FA67B9" w:rsidRPr="00B821C4" w:rsidRDefault="00FA67B9" w:rsidP="00FA67B9">
      <w:pPr>
        <w:pStyle w:val="2"/>
        <w:rPr>
          <w:rFonts w:ascii="Times New Roman" w:hAnsi="Times New Roman" w:cs="Times New Roman"/>
          <w:b w:val="0"/>
          <w:caps/>
          <w:sz w:val="28"/>
          <w:szCs w:val="28"/>
        </w:rPr>
      </w:pPr>
      <w:r w:rsidRPr="00B821C4">
        <w:rPr>
          <w:rFonts w:ascii="Times New Roman" w:hAnsi="Times New Roman" w:cs="Times New Roman"/>
          <w:b w:val="0"/>
          <w:caps/>
          <w:sz w:val="28"/>
          <w:szCs w:val="28"/>
        </w:rPr>
        <w:fldChar w:fldCharType="begin"/>
      </w:r>
      <w:r w:rsidRPr="00B821C4">
        <w:rPr>
          <w:rFonts w:ascii="Times New Roman" w:hAnsi="Times New Roman" w:cs="Times New Roman"/>
          <w:b w:val="0"/>
          <w:caps/>
          <w:sz w:val="28"/>
          <w:szCs w:val="28"/>
        </w:rPr>
        <w:instrText>TC "ПО НАПРАВЛЕНИЯМ\</w:instrText>
      </w:r>
      <w:proofErr w:type="gramStart"/>
      <w:r w:rsidRPr="00B821C4">
        <w:rPr>
          <w:rFonts w:ascii="Times New Roman" w:hAnsi="Times New Roman" w:cs="Times New Roman"/>
          <w:b w:val="0"/>
          <w:caps/>
          <w:sz w:val="28"/>
          <w:szCs w:val="28"/>
        </w:rPr>
        <w:instrText>:"</w:instrText>
      </w:r>
      <w:proofErr w:type="gramEnd"/>
      <w:r w:rsidRPr="00B821C4">
        <w:rPr>
          <w:rFonts w:ascii="Times New Roman" w:hAnsi="Times New Roman" w:cs="Times New Roman"/>
          <w:b w:val="0"/>
          <w:caps/>
          <w:sz w:val="28"/>
          <w:szCs w:val="28"/>
        </w:rPr>
        <w:fldChar w:fldCharType="end"/>
      </w:r>
    </w:p>
    <w:p w:rsidR="00FA67B9" w:rsidRPr="00B821C4" w:rsidRDefault="00FA67B9" w:rsidP="00FA67B9">
      <w:pPr>
        <w:pStyle w:val="a3"/>
        <w:rPr>
          <w:b/>
          <w:bCs/>
          <w:caps/>
          <w:sz w:val="28"/>
          <w:szCs w:val="28"/>
          <w:u w:val="single"/>
        </w:rPr>
      </w:pPr>
      <w:r>
        <w:rPr>
          <w:b/>
          <w:bCs/>
          <w:caps/>
          <w:sz w:val="28"/>
          <w:szCs w:val="28"/>
          <w:u w:val="single"/>
        </w:rPr>
        <w:t>Номинация 1:</w:t>
      </w:r>
      <w:r w:rsidRPr="00B821C4">
        <w:rPr>
          <w:b/>
          <w:bCs/>
          <w:caps/>
          <w:sz w:val="28"/>
          <w:szCs w:val="28"/>
          <w:u w:val="single"/>
        </w:rPr>
        <w:t xml:space="preserve"> моделирование сборочных единиц</w:t>
      </w:r>
      <w:r>
        <w:rPr>
          <w:b/>
          <w:bCs/>
          <w:caps/>
          <w:sz w:val="28"/>
          <w:szCs w:val="28"/>
          <w:u w:val="single"/>
        </w:rPr>
        <w:t xml:space="preserve"> </w:t>
      </w:r>
    </w:p>
    <w:p w:rsidR="00FA67B9" w:rsidRPr="00562482" w:rsidRDefault="00FA67B9" w:rsidP="00FA67B9">
      <w:pPr>
        <w:pStyle w:val="a3"/>
        <w:rPr>
          <w:sz w:val="28"/>
          <w:szCs w:val="28"/>
        </w:rPr>
      </w:pPr>
      <w:r w:rsidRPr="00562482">
        <w:rPr>
          <w:sz w:val="28"/>
          <w:szCs w:val="28"/>
        </w:rPr>
        <w:t>(личное первенство)</w:t>
      </w:r>
    </w:p>
    <w:p w:rsidR="00FA67B9" w:rsidRPr="00B821C4" w:rsidRDefault="00FA67B9" w:rsidP="00FA67B9">
      <w:pPr>
        <w:pStyle w:val="a3"/>
        <w:rPr>
          <w:b/>
          <w:sz w:val="28"/>
          <w:szCs w:val="28"/>
          <w:u w:val="single"/>
        </w:rPr>
      </w:pPr>
    </w:p>
    <w:p w:rsidR="00FA67B9" w:rsidRDefault="00FA67B9" w:rsidP="00FA67B9">
      <w:pPr>
        <w:pStyle w:val="a3"/>
        <w:rPr>
          <w:sz w:val="28"/>
          <w:szCs w:val="28"/>
        </w:rPr>
      </w:pPr>
      <w:r w:rsidRPr="008F34EF">
        <w:rPr>
          <w:b/>
          <w:sz w:val="28"/>
          <w:szCs w:val="28"/>
        </w:rPr>
        <w:t>Описание:</w:t>
      </w:r>
      <w:r>
        <w:rPr>
          <w:sz w:val="28"/>
          <w:szCs w:val="28"/>
        </w:rPr>
        <w:t xml:space="preserve"> По сборочному чертежу</w:t>
      </w:r>
      <w:r w:rsidRPr="00B821C4">
        <w:rPr>
          <w:sz w:val="28"/>
          <w:szCs w:val="28"/>
        </w:rPr>
        <w:t xml:space="preserve"> участник</w:t>
      </w:r>
      <w:r>
        <w:rPr>
          <w:sz w:val="28"/>
          <w:szCs w:val="28"/>
        </w:rPr>
        <w:t>и</w:t>
      </w:r>
      <w:r w:rsidRPr="00B821C4">
        <w:rPr>
          <w:sz w:val="28"/>
          <w:szCs w:val="28"/>
        </w:rPr>
        <w:t xml:space="preserve"> конкурса выполня</w:t>
      </w:r>
      <w:r>
        <w:rPr>
          <w:sz w:val="28"/>
          <w:szCs w:val="28"/>
        </w:rPr>
        <w:t>ют</w:t>
      </w:r>
      <w:r w:rsidRPr="00B821C4">
        <w:rPr>
          <w:sz w:val="28"/>
          <w:szCs w:val="28"/>
        </w:rPr>
        <w:t xml:space="preserve"> тверд</w:t>
      </w:r>
      <w:r w:rsidRPr="00B821C4">
        <w:rPr>
          <w:sz w:val="28"/>
          <w:szCs w:val="28"/>
        </w:rPr>
        <w:t>о</w:t>
      </w:r>
      <w:r w:rsidRPr="00B821C4">
        <w:rPr>
          <w:sz w:val="28"/>
          <w:szCs w:val="28"/>
        </w:rPr>
        <w:t>тельную модель сборочной единицы из созданных им</w:t>
      </w:r>
      <w:r>
        <w:rPr>
          <w:sz w:val="28"/>
          <w:szCs w:val="28"/>
        </w:rPr>
        <w:t>и</w:t>
      </w:r>
      <w:r w:rsidRPr="00B821C4">
        <w:rPr>
          <w:sz w:val="28"/>
          <w:szCs w:val="28"/>
        </w:rPr>
        <w:t xml:space="preserve"> деталей с учетом их взаимосвязей и сопряжений и выполня</w:t>
      </w:r>
      <w:r>
        <w:rPr>
          <w:sz w:val="28"/>
          <w:szCs w:val="28"/>
        </w:rPr>
        <w:t>ю</w:t>
      </w:r>
      <w:r w:rsidRPr="00B821C4">
        <w:rPr>
          <w:sz w:val="28"/>
          <w:szCs w:val="28"/>
        </w:rPr>
        <w:t>т рабочий чертеж предложенной д</w:t>
      </w:r>
      <w:r w:rsidRPr="00B821C4">
        <w:rPr>
          <w:sz w:val="28"/>
          <w:szCs w:val="28"/>
        </w:rPr>
        <w:t>е</w:t>
      </w:r>
      <w:r w:rsidRPr="00B821C4">
        <w:rPr>
          <w:sz w:val="28"/>
          <w:szCs w:val="28"/>
        </w:rPr>
        <w:t>тали.</w:t>
      </w:r>
    </w:p>
    <w:p w:rsidR="00FA67B9" w:rsidRDefault="00FA67B9" w:rsidP="00FA67B9">
      <w:pPr>
        <w:pStyle w:val="a3"/>
        <w:rPr>
          <w:sz w:val="28"/>
          <w:szCs w:val="28"/>
        </w:rPr>
      </w:pPr>
    </w:p>
    <w:p w:rsidR="00FA67B9" w:rsidRPr="00B821C4" w:rsidRDefault="00FA67B9" w:rsidP="00FA67B9">
      <w:pPr>
        <w:pStyle w:val="a3"/>
        <w:rPr>
          <w:sz w:val="28"/>
          <w:szCs w:val="28"/>
        </w:rPr>
      </w:pPr>
      <w:r w:rsidRPr="008F34EF">
        <w:rPr>
          <w:b/>
          <w:sz w:val="28"/>
          <w:szCs w:val="28"/>
        </w:rPr>
        <w:t>Время выполнения:</w:t>
      </w:r>
      <w:r>
        <w:rPr>
          <w:sz w:val="28"/>
          <w:szCs w:val="28"/>
        </w:rPr>
        <w:t xml:space="preserve"> 4 часа</w:t>
      </w:r>
    </w:p>
    <w:p w:rsidR="00FA67B9" w:rsidRDefault="00FA67B9" w:rsidP="00FA67B9">
      <w:pPr>
        <w:pStyle w:val="a3"/>
        <w:rPr>
          <w:b/>
          <w:sz w:val="28"/>
          <w:szCs w:val="28"/>
        </w:rPr>
      </w:pPr>
    </w:p>
    <w:p w:rsidR="00FA67B9" w:rsidRPr="00C84D5E" w:rsidRDefault="00FA67B9" w:rsidP="00FA67B9">
      <w:pPr>
        <w:pStyle w:val="a3"/>
        <w:rPr>
          <w:sz w:val="28"/>
          <w:szCs w:val="28"/>
        </w:rPr>
      </w:pPr>
      <w:r>
        <w:rPr>
          <w:b/>
          <w:sz w:val="28"/>
          <w:szCs w:val="28"/>
        </w:rPr>
        <w:t xml:space="preserve">Участники: </w:t>
      </w:r>
      <w:r>
        <w:rPr>
          <w:sz w:val="28"/>
          <w:szCs w:val="28"/>
        </w:rPr>
        <w:t>1 – 2 человека от команды вуза.</w:t>
      </w:r>
    </w:p>
    <w:p w:rsidR="00FA67B9" w:rsidRDefault="00FA67B9" w:rsidP="00FA67B9">
      <w:pPr>
        <w:pStyle w:val="a3"/>
        <w:rPr>
          <w:b/>
          <w:sz w:val="28"/>
          <w:szCs w:val="28"/>
        </w:rPr>
      </w:pPr>
    </w:p>
    <w:p w:rsidR="00FA67B9" w:rsidRPr="00311FC1" w:rsidRDefault="00FA67B9" w:rsidP="00FA67B9">
      <w:pPr>
        <w:pStyle w:val="a3"/>
        <w:rPr>
          <w:sz w:val="28"/>
          <w:szCs w:val="28"/>
          <w:lang w:val="en-US"/>
        </w:rPr>
      </w:pPr>
      <w:r w:rsidRPr="00B821C4">
        <w:rPr>
          <w:b/>
          <w:sz w:val="28"/>
          <w:szCs w:val="28"/>
        </w:rPr>
        <w:t>Программы</w:t>
      </w:r>
      <w:r w:rsidRPr="00B821C4">
        <w:rPr>
          <w:sz w:val="28"/>
          <w:szCs w:val="28"/>
          <w:lang w:val="en-US"/>
        </w:rPr>
        <w:t xml:space="preserve">: </w:t>
      </w:r>
      <w:proofErr w:type="gramStart"/>
      <w:r w:rsidRPr="00B821C4">
        <w:rPr>
          <w:sz w:val="28"/>
          <w:szCs w:val="28"/>
          <w:lang w:val="en-US"/>
        </w:rPr>
        <w:t>Inventor</w:t>
      </w:r>
      <w:r w:rsidRPr="00FC66B7">
        <w:rPr>
          <w:sz w:val="28"/>
          <w:szCs w:val="28"/>
          <w:lang w:val="en-US"/>
        </w:rPr>
        <w:t xml:space="preserve"> 2015</w:t>
      </w:r>
      <w:r w:rsidRPr="00B821C4">
        <w:rPr>
          <w:sz w:val="28"/>
          <w:szCs w:val="28"/>
          <w:lang w:val="en-US"/>
        </w:rPr>
        <w:t xml:space="preserve">, </w:t>
      </w:r>
      <w:proofErr w:type="spellStart"/>
      <w:r w:rsidRPr="00B821C4">
        <w:rPr>
          <w:sz w:val="28"/>
          <w:szCs w:val="28"/>
          <w:lang w:val="en-US"/>
        </w:rPr>
        <w:t>SolidWorks</w:t>
      </w:r>
      <w:proofErr w:type="spellEnd"/>
      <w:r w:rsidRPr="009C4F67">
        <w:rPr>
          <w:sz w:val="28"/>
          <w:szCs w:val="28"/>
          <w:lang w:val="en-US"/>
        </w:rPr>
        <w:t xml:space="preserve"> 201</w:t>
      </w:r>
      <w:r w:rsidRPr="00FC66B7">
        <w:rPr>
          <w:sz w:val="28"/>
          <w:szCs w:val="28"/>
          <w:lang w:val="en-US"/>
        </w:rPr>
        <w:t>2</w:t>
      </w:r>
      <w:r w:rsidRPr="00B821C4">
        <w:rPr>
          <w:sz w:val="28"/>
          <w:szCs w:val="28"/>
          <w:lang w:val="en-US"/>
        </w:rPr>
        <w:t xml:space="preserve">, </w:t>
      </w:r>
      <w:proofErr w:type="spellStart"/>
      <w:r w:rsidRPr="00B821C4">
        <w:rPr>
          <w:sz w:val="28"/>
          <w:szCs w:val="28"/>
          <w:lang w:val="en-US"/>
        </w:rPr>
        <w:t>SolidEdge</w:t>
      </w:r>
      <w:proofErr w:type="spellEnd"/>
      <w:r w:rsidRPr="00B821C4">
        <w:rPr>
          <w:sz w:val="28"/>
          <w:szCs w:val="28"/>
          <w:lang w:val="en-US"/>
        </w:rPr>
        <w:t xml:space="preserve"> ST</w:t>
      </w:r>
      <w:r w:rsidRPr="009C4F67">
        <w:rPr>
          <w:sz w:val="28"/>
          <w:szCs w:val="28"/>
          <w:lang w:val="en-US"/>
        </w:rPr>
        <w:t>7</w:t>
      </w:r>
      <w:r w:rsidRPr="00B821C4">
        <w:rPr>
          <w:sz w:val="28"/>
          <w:szCs w:val="28"/>
          <w:lang w:val="en-US"/>
        </w:rPr>
        <w:t>,</w:t>
      </w:r>
      <w:r w:rsidRPr="006262B7">
        <w:rPr>
          <w:sz w:val="28"/>
          <w:szCs w:val="28"/>
          <w:lang w:val="en-US"/>
        </w:rPr>
        <w:t xml:space="preserve"> AutoCAD 2015,</w:t>
      </w:r>
      <w:r w:rsidRPr="00B821C4">
        <w:rPr>
          <w:sz w:val="28"/>
          <w:szCs w:val="28"/>
          <w:lang w:val="en-US"/>
        </w:rPr>
        <w:t xml:space="preserve"> </w:t>
      </w:r>
      <w:r w:rsidRPr="00B821C4">
        <w:rPr>
          <w:sz w:val="28"/>
          <w:szCs w:val="28"/>
        </w:rPr>
        <w:t>КОМПАС</w:t>
      </w:r>
      <w:r w:rsidRPr="00B821C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v</w:t>
      </w:r>
      <w:r w:rsidRPr="009C4F67">
        <w:rPr>
          <w:sz w:val="28"/>
          <w:szCs w:val="28"/>
          <w:lang w:val="en-US"/>
        </w:rPr>
        <w:t>15</w:t>
      </w:r>
      <w:r w:rsidRPr="00B821C4">
        <w:rPr>
          <w:sz w:val="28"/>
          <w:szCs w:val="28"/>
          <w:lang w:val="en-US"/>
        </w:rPr>
        <w:t>.</w:t>
      </w:r>
      <w:proofErr w:type="gramEnd"/>
    </w:p>
    <w:p w:rsidR="00FA67B9" w:rsidRPr="00E6449B" w:rsidRDefault="00FA67B9" w:rsidP="00FA67B9">
      <w:pPr>
        <w:pStyle w:val="a3"/>
        <w:rPr>
          <w:szCs w:val="24"/>
        </w:rPr>
      </w:pPr>
      <w:r w:rsidRPr="00E6449B">
        <w:rPr>
          <w:szCs w:val="24"/>
        </w:rPr>
        <w:t>* - по вопросам использования программного обеспечения, не указанного выше, обр</w:t>
      </w:r>
      <w:r w:rsidRPr="00E6449B">
        <w:rPr>
          <w:szCs w:val="24"/>
        </w:rPr>
        <w:t>а</w:t>
      </w:r>
      <w:r w:rsidRPr="00E6449B">
        <w:rPr>
          <w:szCs w:val="24"/>
        </w:rPr>
        <w:t>щаться к организаторам</w:t>
      </w:r>
    </w:p>
    <w:p w:rsidR="00FA67B9" w:rsidRDefault="00FA67B9" w:rsidP="00FA67B9">
      <w:pPr>
        <w:pStyle w:val="a3"/>
        <w:jc w:val="center"/>
        <w:rPr>
          <w:sz w:val="28"/>
          <w:szCs w:val="28"/>
        </w:rPr>
      </w:pPr>
      <w:r>
        <w:rPr>
          <w:b/>
          <w:bCs/>
          <w:noProof/>
          <w:sz w:val="28"/>
          <w:szCs w:val="28"/>
        </w:rPr>
        <w:drawing>
          <wp:inline distT="0" distB="0" distL="0" distR="0">
            <wp:extent cx="485775" cy="10763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 w:val="28"/>
          <w:szCs w:val="28"/>
        </w:rPr>
        <w:t xml:space="preserve">  </w:t>
      </w:r>
      <w:r w:rsidRPr="00697819">
        <w:rPr>
          <w:noProof/>
          <w:sz w:val="28"/>
        </w:rPr>
        <w:t xml:space="preserve"> </w:t>
      </w:r>
      <w:r>
        <w:rPr>
          <w:noProof/>
          <w:sz w:val="28"/>
        </w:rPr>
        <w:t xml:space="preserve">  </w:t>
      </w:r>
      <w:r>
        <w:rPr>
          <w:b/>
          <w:bCs/>
          <w:noProof/>
          <w:sz w:val="28"/>
          <w:szCs w:val="28"/>
        </w:rPr>
        <w:drawing>
          <wp:inline distT="0" distB="0" distL="0" distR="0">
            <wp:extent cx="1552575" cy="1085850"/>
            <wp:effectExtent l="1905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 w:val="28"/>
          <w:szCs w:val="28"/>
        </w:rPr>
        <w:t xml:space="preserve">    </w:t>
      </w:r>
      <w:r w:rsidRPr="00697819">
        <w:rPr>
          <w:noProof/>
          <w:sz w:val="28"/>
        </w:rPr>
        <w:t xml:space="preserve"> </w:t>
      </w:r>
      <w:r>
        <w:rPr>
          <w:b/>
          <w:bCs/>
          <w:noProof/>
          <w:sz w:val="28"/>
          <w:szCs w:val="28"/>
        </w:rPr>
        <w:drawing>
          <wp:inline distT="0" distB="0" distL="0" distR="0">
            <wp:extent cx="1304925" cy="1076325"/>
            <wp:effectExtent l="1905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97819">
        <w:rPr>
          <w:noProof/>
          <w:sz w:val="28"/>
        </w:rPr>
        <w:t xml:space="preserve"> </w:t>
      </w:r>
      <w:r>
        <w:rPr>
          <w:noProof/>
          <w:sz w:val="28"/>
        </w:rPr>
        <w:t xml:space="preserve">    </w:t>
      </w:r>
      <w:r>
        <w:rPr>
          <w:b/>
          <w:bCs/>
          <w:noProof/>
          <w:sz w:val="28"/>
          <w:szCs w:val="28"/>
        </w:rPr>
        <w:drawing>
          <wp:inline distT="0" distB="0" distL="0" distR="0">
            <wp:extent cx="1409700" cy="1076325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A67B9" w:rsidRDefault="00FA67B9" w:rsidP="00FA67B9">
      <w:pPr>
        <w:pStyle w:val="a3"/>
        <w:rPr>
          <w:sz w:val="28"/>
          <w:szCs w:val="28"/>
        </w:rPr>
      </w:pPr>
    </w:p>
    <w:p w:rsidR="00FA67B9" w:rsidRPr="00314207" w:rsidRDefault="00FA67B9" w:rsidP="00FA67B9">
      <w:pPr>
        <w:pStyle w:val="a3"/>
        <w:rPr>
          <w:sz w:val="28"/>
          <w:szCs w:val="28"/>
        </w:rPr>
      </w:pPr>
    </w:p>
    <w:p w:rsidR="00FA67B9" w:rsidRPr="00B821C4" w:rsidRDefault="00FA67B9" w:rsidP="00FA67B9">
      <w:pPr>
        <w:pStyle w:val="a3"/>
        <w:rPr>
          <w:b/>
          <w:sz w:val="28"/>
          <w:szCs w:val="28"/>
          <w:u w:val="single"/>
        </w:rPr>
      </w:pPr>
      <w:r>
        <w:rPr>
          <w:b/>
          <w:bCs/>
          <w:caps/>
          <w:sz w:val="28"/>
          <w:szCs w:val="28"/>
          <w:u w:val="single"/>
        </w:rPr>
        <w:t>номинация 2:</w:t>
      </w:r>
      <w:r w:rsidRPr="00B821C4">
        <w:rPr>
          <w:b/>
          <w:bCs/>
          <w:caps/>
          <w:sz w:val="28"/>
          <w:szCs w:val="28"/>
          <w:u w:val="single"/>
        </w:rPr>
        <w:t xml:space="preserve"> </w:t>
      </w:r>
      <w:r>
        <w:rPr>
          <w:b/>
          <w:bCs/>
          <w:caps/>
          <w:sz w:val="28"/>
          <w:szCs w:val="28"/>
          <w:u w:val="single"/>
        </w:rPr>
        <w:t>ПРОТОТИПИРОВАНИЕ</w:t>
      </w:r>
    </w:p>
    <w:p w:rsidR="00FA67B9" w:rsidRPr="00562482" w:rsidRDefault="00FA67B9" w:rsidP="00FA67B9">
      <w:pPr>
        <w:pStyle w:val="a3"/>
        <w:rPr>
          <w:sz w:val="28"/>
          <w:szCs w:val="28"/>
        </w:rPr>
      </w:pPr>
      <w:r w:rsidRPr="00562482">
        <w:rPr>
          <w:sz w:val="28"/>
          <w:szCs w:val="28"/>
        </w:rPr>
        <w:t>(</w:t>
      </w:r>
      <w:r>
        <w:rPr>
          <w:sz w:val="28"/>
          <w:szCs w:val="28"/>
        </w:rPr>
        <w:t>командное</w:t>
      </w:r>
      <w:r w:rsidRPr="00562482">
        <w:rPr>
          <w:sz w:val="28"/>
          <w:szCs w:val="28"/>
        </w:rPr>
        <w:t xml:space="preserve"> первенство)</w:t>
      </w:r>
    </w:p>
    <w:p w:rsidR="00FA67B9" w:rsidRPr="00B821C4" w:rsidRDefault="00FA67B9" w:rsidP="00FA67B9">
      <w:pPr>
        <w:pStyle w:val="a3"/>
        <w:rPr>
          <w:b/>
          <w:sz w:val="28"/>
          <w:szCs w:val="28"/>
        </w:rPr>
      </w:pPr>
    </w:p>
    <w:p w:rsidR="00FA67B9" w:rsidRDefault="00FA67B9" w:rsidP="00FA67B9">
      <w:pPr>
        <w:pStyle w:val="a3"/>
        <w:rPr>
          <w:sz w:val="28"/>
          <w:szCs w:val="28"/>
        </w:rPr>
      </w:pPr>
      <w:r w:rsidRPr="008F34EF">
        <w:rPr>
          <w:b/>
          <w:sz w:val="28"/>
          <w:szCs w:val="28"/>
        </w:rPr>
        <w:t>Описание:</w:t>
      </w:r>
      <w:r>
        <w:rPr>
          <w:sz w:val="28"/>
          <w:szCs w:val="28"/>
        </w:rPr>
        <w:t xml:space="preserve"> </w:t>
      </w:r>
      <w:r w:rsidRPr="00B821C4">
        <w:rPr>
          <w:sz w:val="28"/>
          <w:szCs w:val="28"/>
        </w:rPr>
        <w:t xml:space="preserve">Участники конкурса создают </w:t>
      </w:r>
      <w:r>
        <w:rPr>
          <w:sz w:val="28"/>
          <w:szCs w:val="28"/>
        </w:rPr>
        <w:t>прототип изделия по предложенн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му заданию, и выполняют </w:t>
      </w:r>
      <w:r w:rsidRPr="00E240B0">
        <w:rPr>
          <w:sz w:val="28"/>
          <w:szCs w:val="28"/>
        </w:rPr>
        <w:t>3</w:t>
      </w:r>
      <w:r w:rsidRPr="00E240B0">
        <w:rPr>
          <w:sz w:val="28"/>
          <w:szCs w:val="28"/>
          <w:lang w:val="en-US"/>
        </w:rPr>
        <w:t>D</w:t>
      </w:r>
      <w:r>
        <w:rPr>
          <w:sz w:val="28"/>
          <w:szCs w:val="28"/>
        </w:rPr>
        <w:t xml:space="preserve">-модель с соблюдением требований </w:t>
      </w:r>
      <w:r w:rsidRPr="00E240B0">
        <w:rPr>
          <w:sz w:val="28"/>
          <w:szCs w:val="28"/>
        </w:rPr>
        <w:t>3</w:t>
      </w:r>
      <w:r w:rsidRPr="00E240B0">
        <w:rPr>
          <w:sz w:val="28"/>
          <w:szCs w:val="28"/>
          <w:lang w:val="en-US"/>
        </w:rPr>
        <w:t>D</w:t>
      </w:r>
      <w:r>
        <w:rPr>
          <w:sz w:val="28"/>
          <w:szCs w:val="28"/>
        </w:rPr>
        <w:t>-</w:t>
      </w:r>
      <w:r w:rsidRPr="00E240B0">
        <w:rPr>
          <w:sz w:val="28"/>
          <w:szCs w:val="28"/>
        </w:rPr>
        <w:t>печати.</w:t>
      </w:r>
    </w:p>
    <w:p w:rsidR="00FA67B9" w:rsidRPr="00E6449B" w:rsidRDefault="00FA67B9" w:rsidP="00FA67B9">
      <w:pPr>
        <w:pStyle w:val="a3"/>
        <w:rPr>
          <w:szCs w:val="24"/>
        </w:rPr>
      </w:pPr>
      <w:r w:rsidRPr="00E6449B">
        <w:rPr>
          <w:szCs w:val="24"/>
        </w:rPr>
        <w:t>* - примеры заданий прилагаются к письму.</w:t>
      </w:r>
    </w:p>
    <w:p w:rsidR="00FA67B9" w:rsidRDefault="00FA67B9" w:rsidP="00FA67B9">
      <w:pPr>
        <w:pStyle w:val="3"/>
        <w:shd w:val="clear" w:color="auto" w:fill="FFFFFF"/>
        <w:spacing w:after="72" w:line="288" w:lineRule="atLeast"/>
        <w:jc w:val="left"/>
        <w:rPr>
          <w:sz w:val="28"/>
          <w:szCs w:val="28"/>
        </w:rPr>
      </w:pPr>
    </w:p>
    <w:p w:rsidR="00FA67B9" w:rsidRPr="00B821C4" w:rsidRDefault="00FA67B9" w:rsidP="00FA67B9">
      <w:pPr>
        <w:pStyle w:val="a3"/>
        <w:rPr>
          <w:sz w:val="28"/>
          <w:szCs w:val="28"/>
        </w:rPr>
      </w:pPr>
      <w:r w:rsidRPr="008F34EF">
        <w:rPr>
          <w:b/>
          <w:sz w:val="28"/>
          <w:szCs w:val="28"/>
        </w:rPr>
        <w:t>Время выполнения:</w:t>
      </w:r>
      <w:r>
        <w:rPr>
          <w:sz w:val="28"/>
          <w:szCs w:val="28"/>
        </w:rPr>
        <w:t xml:space="preserve"> 4 часа</w:t>
      </w:r>
    </w:p>
    <w:p w:rsidR="00FA67B9" w:rsidRDefault="00FA67B9" w:rsidP="00FA67B9"/>
    <w:p w:rsidR="00FA67B9" w:rsidRPr="00C84D5E" w:rsidRDefault="00FA67B9" w:rsidP="00FA67B9">
      <w:pPr>
        <w:pStyle w:val="a3"/>
        <w:rPr>
          <w:sz w:val="28"/>
          <w:szCs w:val="28"/>
        </w:rPr>
      </w:pPr>
      <w:r>
        <w:rPr>
          <w:b/>
          <w:sz w:val="28"/>
          <w:szCs w:val="28"/>
        </w:rPr>
        <w:t xml:space="preserve">Участники: </w:t>
      </w:r>
      <w:r>
        <w:rPr>
          <w:sz w:val="28"/>
          <w:szCs w:val="28"/>
        </w:rPr>
        <w:t>Одна команда</w:t>
      </w:r>
      <w:r w:rsidRPr="00C84D5E">
        <w:rPr>
          <w:sz w:val="28"/>
          <w:szCs w:val="28"/>
        </w:rPr>
        <w:t xml:space="preserve"> от вуза</w:t>
      </w:r>
      <w:r>
        <w:rPr>
          <w:sz w:val="28"/>
          <w:szCs w:val="28"/>
        </w:rPr>
        <w:t xml:space="preserve"> в составе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2 – 3 человек.</w:t>
      </w:r>
    </w:p>
    <w:p w:rsidR="00FA67B9" w:rsidRPr="008F34EF" w:rsidRDefault="00FA67B9" w:rsidP="00FA67B9"/>
    <w:p w:rsidR="00FA67B9" w:rsidRPr="00FA67B9" w:rsidRDefault="00FA67B9" w:rsidP="00FA67B9">
      <w:pPr>
        <w:pStyle w:val="3"/>
        <w:shd w:val="clear" w:color="auto" w:fill="FFFFFF"/>
        <w:spacing w:after="72" w:line="288" w:lineRule="atLeast"/>
        <w:jc w:val="left"/>
        <w:rPr>
          <w:b w:val="0"/>
          <w:sz w:val="28"/>
          <w:szCs w:val="28"/>
          <w:lang w:val="en-US"/>
        </w:rPr>
      </w:pPr>
      <w:r w:rsidRPr="00D355E3">
        <w:rPr>
          <w:sz w:val="28"/>
          <w:szCs w:val="28"/>
        </w:rPr>
        <w:t>Программа</w:t>
      </w:r>
      <w:r w:rsidRPr="00BB21A5">
        <w:rPr>
          <w:b w:val="0"/>
          <w:sz w:val="28"/>
          <w:szCs w:val="28"/>
          <w:lang w:val="en-US"/>
        </w:rPr>
        <w:t xml:space="preserve">: </w:t>
      </w:r>
      <w:proofErr w:type="gramStart"/>
      <w:r w:rsidRPr="00B93834">
        <w:rPr>
          <w:b w:val="0"/>
          <w:sz w:val="28"/>
          <w:szCs w:val="28"/>
          <w:lang w:val="en-US"/>
        </w:rPr>
        <w:t xml:space="preserve">Inventor 2015, </w:t>
      </w:r>
      <w:proofErr w:type="spellStart"/>
      <w:r w:rsidRPr="00B93834">
        <w:rPr>
          <w:b w:val="0"/>
          <w:sz w:val="28"/>
          <w:szCs w:val="28"/>
          <w:lang w:val="en-US"/>
        </w:rPr>
        <w:t>SolidWorks</w:t>
      </w:r>
      <w:proofErr w:type="spellEnd"/>
      <w:r w:rsidRPr="00B93834">
        <w:rPr>
          <w:b w:val="0"/>
          <w:sz w:val="28"/>
          <w:szCs w:val="28"/>
          <w:lang w:val="en-US"/>
        </w:rPr>
        <w:t xml:space="preserve"> 2012, </w:t>
      </w:r>
      <w:proofErr w:type="spellStart"/>
      <w:r w:rsidRPr="00B93834">
        <w:rPr>
          <w:b w:val="0"/>
          <w:sz w:val="28"/>
          <w:szCs w:val="28"/>
          <w:lang w:val="en-US"/>
        </w:rPr>
        <w:t>SolidEdge</w:t>
      </w:r>
      <w:proofErr w:type="spellEnd"/>
      <w:r w:rsidRPr="00B93834">
        <w:rPr>
          <w:b w:val="0"/>
          <w:sz w:val="28"/>
          <w:szCs w:val="28"/>
          <w:lang w:val="en-US"/>
        </w:rPr>
        <w:t xml:space="preserve"> ST7, AutoCAD 2015, </w:t>
      </w:r>
      <w:r w:rsidRPr="00B93834">
        <w:rPr>
          <w:b w:val="0"/>
          <w:sz w:val="28"/>
          <w:szCs w:val="28"/>
        </w:rPr>
        <w:t>КОМПАС</w:t>
      </w:r>
      <w:r w:rsidRPr="00B93834">
        <w:rPr>
          <w:b w:val="0"/>
          <w:sz w:val="28"/>
          <w:szCs w:val="28"/>
          <w:lang w:val="en-US"/>
        </w:rPr>
        <w:t xml:space="preserve"> v15.</w:t>
      </w:r>
      <w:proofErr w:type="gramEnd"/>
    </w:p>
    <w:p w:rsidR="00FA67B9" w:rsidRPr="00FA67B9" w:rsidRDefault="00FA67B9" w:rsidP="00FA67B9">
      <w:pPr>
        <w:rPr>
          <w:lang w:val="en-US"/>
        </w:rPr>
      </w:pPr>
    </w:p>
    <w:p w:rsidR="00FA67B9" w:rsidRPr="00442C3A" w:rsidRDefault="00FA67B9" w:rsidP="00FA67B9">
      <w:pPr>
        <w:pStyle w:val="a3"/>
        <w:jc w:val="center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1076325" cy="1076325"/>
            <wp:effectExtent l="19050" t="0" r="9525" b="0"/>
            <wp:docPr id="5" name="Рисунок 5" descr="Велосипед 3 мест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Велосипед 3 место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Pr="00847329">
        <w:t xml:space="preserve"> </w:t>
      </w:r>
      <w:r>
        <w:rPr>
          <w:noProof/>
        </w:rPr>
        <w:drawing>
          <wp:inline distT="0" distB="0" distL="0" distR="0">
            <wp:extent cx="1914525" cy="1076325"/>
            <wp:effectExtent l="19050" t="0" r="9525" b="0"/>
            <wp:docPr id="6" name="Рисунок 6" descr="HWAYe0oNyW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WAYe0oNyW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47329">
        <w:t xml:space="preserve"> </w:t>
      </w:r>
      <w:r>
        <w:t xml:space="preserve"> </w:t>
      </w:r>
      <w:r>
        <w:rPr>
          <w:noProof/>
        </w:rPr>
        <w:drawing>
          <wp:inline distT="0" distB="0" distL="0" distR="0">
            <wp:extent cx="1390650" cy="1076325"/>
            <wp:effectExtent l="19050" t="0" r="0" b="0"/>
            <wp:docPr id="7" name="Рисунок 7" descr="4386016a46de5c6fdc0420d9de72a6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4386016a46de5c6fdc0420d9de72a663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Pr="00847329">
        <w:t xml:space="preserve"> </w:t>
      </w:r>
      <w:r>
        <w:rPr>
          <w:noProof/>
        </w:rPr>
        <w:drawing>
          <wp:inline distT="0" distB="0" distL="0" distR="0">
            <wp:extent cx="1123950" cy="1076325"/>
            <wp:effectExtent l="19050" t="0" r="0" b="0"/>
            <wp:docPr id="8" name="Рисунок 8" descr="48e52bdebe301af25a2534535d4291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48e52bdebe301af25a2534535d4291d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A67B9" w:rsidRDefault="00FA67B9" w:rsidP="00FA67B9">
      <w:pPr>
        <w:jc w:val="center"/>
        <w:rPr>
          <w:b/>
          <w:bCs/>
          <w:i/>
          <w:caps/>
          <w:szCs w:val="28"/>
        </w:rPr>
      </w:pPr>
    </w:p>
    <w:p w:rsidR="00A52681" w:rsidRDefault="00A52681"/>
    <w:sectPr w:rsidR="00A526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A67B9"/>
    <w:rsid w:val="00A52681"/>
    <w:rsid w:val="00FA67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FA67B9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FA67B9"/>
    <w:rPr>
      <w:rFonts w:ascii="Times New Roman" w:eastAsia="Times New Roman" w:hAnsi="Times New Roman" w:cs="Times New Roman"/>
      <w:b/>
      <w:szCs w:val="20"/>
    </w:rPr>
  </w:style>
  <w:style w:type="paragraph" w:styleId="a3">
    <w:name w:val="Body Text"/>
    <w:basedOn w:val="a"/>
    <w:link w:val="a4"/>
    <w:rsid w:val="00FA67B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a4">
    <w:name w:val="Основной текст Знак"/>
    <w:basedOn w:val="a0"/>
    <w:link w:val="a3"/>
    <w:rsid w:val="00FA67B9"/>
    <w:rPr>
      <w:rFonts w:ascii="Times New Roman" w:eastAsia="Times New Roman" w:hAnsi="Times New Roman" w:cs="Times New Roman"/>
      <w:sz w:val="24"/>
      <w:szCs w:val="20"/>
    </w:rPr>
  </w:style>
  <w:style w:type="paragraph" w:customStyle="1" w:styleId="2">
    <w:name w:val="Подзаголовок 2"/>
    <w:basedOn w:val="a"/>
    <w:rsid w:val="00FA67B9"/>
    <w:pPr>
      <w:spacing w:after="0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rsid w:val="00FA67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A67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jpeg"/><Relationship Id="rId5" Type="http://schemas.openxmlformats.org/officeDocument/2006/relationships/image" Target="media/image2.png"/><Relationship Id="rId10" Type="http://schemas.openxmlformats.org/officeDocument/2006/relationships/image" Target="media/image7.jpeg"/><Relationship Id="rId4" Type="http://schemas.openxmlformats.org/officeDocument/2006/relationships/image" Target="media/image1.pn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155</Words>
  <Characters>890</Characters>
  <Application>Microsoft Office Word</Application>
  <DocSecurity>0</DocSecurity>
  <Lines>7</Lines>
  <Paragraphs>2</Paragraphs>
  <ScaleCrop>false</ScaleCrop>
  <Company>Microsoft</Company>
  <LinksUpToDate>false</LinksUpToDate>
  <CharactersWithSpaces>1043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^</dc:creator>
  <cp:keywords/>
  <dc:description/>
  <cp:lastModifiedBy>^</cp:lastModifiedBy>
  <cp:revision>2</cp:revision>
  <dcterms:created xsi:type="dcterms:W3CDTF">2015-03-05T09:18:00Z</dcterms:created>
  <dcterms:modified xsi:type="dcterms:W3CDTF">2015-03-05T09:19:00Z</dcterms:modified>
</cp:coreProperties>
</file>