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04D8" w:rsidRPr="008E6B5E" w:rsidRDefault="00CF6FDB" w:rsidP="008404D8">
      <w:pPr>
        <w:suppressAutoHyphens/>
        <w:spacing w:after="120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2</w:t>
      </w:r>
      <w:r w:rsidR="00D1580B">
        <w:rPr>
          <w:rFonts w:ascii="Arial" w:hAnsi="Arial" w:cs="Arial"/>
          <w:b/>
          <w:color w:val="000000"/>
        </w:rPr>
        <w:t xml:space="preserve">4 </w:t>
      </w:r>
      <w:r w:rsidR="000D6480" w:rsidRPr="008E6B5E">
        <w:rPr>
          <w:rFonts w:ascii="Arial" w:hAnsi="Arial" w:cs="Arial"/>
          <w:b/>
          <w:color w:val="000000"/>
        </w:rPr>
        <w:t>апреля</w:t>
      </w:r>
      <w:r w:rsidR="008404D8" w:rsidRPr="008E6B5E">
        <w:rPr>
          <w:rFonts w:ascii="Arial" w:hAnsi="Arial" w:cs="Arial"/>
          <w:b/>
          <w:color w:val="000000"/>
        </w:rPr>
        <w:t xml:space="preserve"> 2019 г.</w:t>
      </w:r>
    </w:p>
    <w:p w:rsidR="008404D8" w:rsidRPr="008E6B5E" w:rsidRDefault="008404D8" w:rsidP="008404D8">
      <w:pPr>
        <w:suppressAutoHyphens/>
        <w:spacing w:after="120"/>
        <w:rPr>
          <w:rFonts w:ascii="Arial" w:hAnsi="Arial" w:cs="Arial"/>
          <w:b/>
          <w:color w:val="000000"/>
          <w:sz w:val="24"/>
        </w:rPr>
      </w:pPr>
      <w:r w:rsidRPr="008E6B5E">
        <w:rPr>
          <w:rFonts w:ascii="Arial" w:hAnsi="Arial" w:cs="Arial"/>
          <w:b/>
          <w:color w:val="000000"/>
          <w:sz w:val="24"/>
        </w:rPr>
        <w:t>Пресс-релиз</w:t>
      </w:r>
    </w:p>
    <w:p w:rsidR="009C1809" w:rsidRPr="000A2A4E" w:rsidRDefault="00A31433" w:rsidP="009278B5">
      <w:pPr>
        <w:suppressAutoHyphens/>
        <w:spacing w:after="120" w:line="240" w:lineRule="auto"/>
        <w:rPr>
          <w:rFonts w:ascii="Arial" w:hAnsi="Arial" w:cs="Arial"/>
          <w:bCs/>
          <w:color w:val="000000"/>
          <w:sz w:val="28"/>
          <w:szCs w:val="28"/>
          <w:shd w:val="clear" w:color="auto" w:fill="FFFFFF"/>
        </w:rPr>
      </w:pPr>
      <w:r w:rsidRPr="000A2A4E">
        <w:rPr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  <w:t xml:space="preserve">Академгородок 2.0: </w:t>
      </w:r>
      <w:r w:rsidR="009C1809" w:rsidRPr="000A2A4E">
        <w:rPr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  <w:t xml:space="preserve">НГТУ НЭТИ </w:t>
      </w:r>
      <w:r w:rsidR="00A206A2" w:rsidRPr="000A2A4E">
        <w:rPr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  <w:t>начинает подготовку</w:t>
      </w:r>
      <w:r w:rsidR="008169D1" w:rsidRPr="000A2A4E">
        <w:rPr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="00F05217" w:rsidRPr="000A2A4E">
        <w:rPr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  <w:t xml:space="preserve">специалистов для проектов класса «мегасайенс» </w:t>
      </w:r>
    </w:p>
    <w:p w:rsidR="00351DB3" w:rsidRPr="000A2A4E" w:rsidRDefault="005574EC" w:rsidP="009278B5">
      <w:pPr>
        <w:suppressAutoHyphens/>
        <w:spacing w:after="120" w:line="240" w:lineRule="auto"/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</w:pPr>
      <w:r w:rsidRPr="000A2A4E"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>Институт ядерной физики им. Г.</w:t>
      </w:r>
      <w:r w:rsidR="009278B5" w:rsidRPr="000A2A4E"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> </w:t>
      </w:r>
      <w:r w:rsidRPr="000A2A4E"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>И.</w:t>
      </w:r>
      <w:r w:rsidR="009278B5" w:rsidRPr="000A2A4E"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> </w:t>
      </w:r>
      <w:r w:rsidRPr="000A2A4E"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 xml:space="preserve">Будкера Сибирского отделения Российской академии наук (ИЯФ СО РАН) и </w:t>
      </w:r>
      <w:r w:rsidR="00351DB3" w:rsidRPr="000A2A4E"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 xml:space="preserve">Новосибирский </w:t>
      </w:r>
      <w:r w:rsidRPr="000A2A4E"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>государственный</w:t>
      </w:r>
      <w:r w:rsidR="00351DB3" w:rsidRPr="000A2A4E"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 xml:space="preserve"> технический университет НЭТИ </w:t>
      </w:r>
      <w:r w:rsidRPr="000A2A4E"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>договорились</w:t>
      </w:r>
      <w:r w:rsidR="00351DB3" w:rsidRPr="000A2A4E"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 xml:space="preserve"> начать специализированную подготовку студентов кафедры электронных приборов НГТУ НЭТИ для кадрового обеспечения</w:t>
      </w:r>
      <w:r w:rsidR="0062117D" w:rsidRPr="000A2A4E"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351DB3" w:rsidRPr="000A2A4E"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>проектов</w:t>
      </w:r>
      <w:r w:rsidR="00CB0522" w:rsidRPr="000A2A4E"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 xml:space="preserve"> класса «мегасайенс»</w:t>
      </w:r>
      <w:r w:rsidR="0091168B"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>, создаваемых в рамках Нацпроекта «Наука»</w:t>
      </w:r>
      <w:r w:rsidR="0062117D" w:rsidRPr="000A2A4E"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>:</w:t>
      </w:r>
      <w:r w:rsidR="00351DB3" w:rsidRPr="000A2A4E"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 xml:space="preserve"> Центра коллективного пользования «Сибирский кольцевой источник фотонов</w:t>
      </w:r>
      <w:r w:rsidR="00CB0522" w:rsidRPr="000A2A4E"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>»</w:t>
      </w:r>
      <w:r w:rsidR="00F05217" w:rsidRPr="000A2A4E"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 xml:space="preserve"> (ЦКП «</w:t>
      </w:r>
      <w:r w:rsidR="00CB0522" w:rsidRPr="000A2A4E"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>СКИФ</w:t>
      </w:r>
      <w:r w:rsidR="00F05217" w:rsidRPr="000A2A4E"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>»)</w:t>
      </w:r>
      <w:r w:rsidR="00DD19AB" w:rsidRPr="000A2A4E"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 xml:space="preserve"> и ускорительного</w:t>
      </w:r>
      <w:r w:rsidR="00351DB3" w:rsidRPr="000A2A4E"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 xml:space="preserve"> комплекс</w:t>
      </w:r>
      <w:r w:rsidR="00DD19AB" w:rsidRPr="000A2A4E"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>а</w:t>
      </w:r>
      <w:r w:rsidR="00351DB3" w:rsidRPr="000A2A4E"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 xml:space="preserve"> со встречными электрон-позитронными пучками </w:t>
      </w:r>
      <w:r w:rsidR="009278B5" w:rsidRPr="000A2A4E"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>—</w:t>
      </w:r>
      <w:r w:rsidR="00351DB3" w:rsidRPr="000A2A4E"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 xml:space="preserve"> Супер С-Тау</w:t>
      </w:r>
      <w:r w:rsidR="009278B5" w:rsidRPr="000A2A4E"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DD19AB" w:rsidRPr="000A2A4E"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>фабрики</w:t>
      </w:r>
      <w:r w:rsidR="00351DB3" w:rsidRPr="000A2A4E"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>. НГТУ НЭТИ будет готовить специалистов в области сверхвысокого вакуума, электроники, СВЧ</w:t>
      </w:r>
      <w:r w:rsidR="00EE2715" w:rsidRPr="000A2A4E"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>-</w:t>
      </w:r>
      <w:r w:rsidR="00895B70" w:rsidRPr="000A2A4E"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 xml:space="preserve">техники </w:t>
      </w:r>
      <w:r w:rsidR="00351DB3" w:rsidRPr="000A2A4E"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 xml:space="preserve">и программного обеспечения. </w:t>
      </w:r>
    </w:p>
    <w:p w:rsidR="008A0F21" w:rsidRPr="008E6B5E" w:rsidRDefault="005574EC" w:rsidP="009278B5">
      <w:pPr>
        <w:suppressAutoHyphens/>
        <w:spacing w:after="120" w:line="240" w:lineRule="auto"/>
        <w:rPr>
          <w:rFonts w:ascii="Arial" w:hAnsi="Arial" w:cs="Arial"/>
          <w:bCs/>
          <w:i/>
          <w:color w:val="000000"/>
          <w:sz w:val="24"/>
          <w:szCs w:val="24"/>
          <w:shd w:val="clear" w:color="auto" w:fill="FFFFFF"/>
        </w:rPr>
      </w:pPr>
      <w:r w:rsidRPr="008E6B5E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Договор </w:t>
      </w:r>
      <w:r w:rsidR="00843852" w:rsidRPr="008E6B5E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>подписали</w:t>
      </w:r>
      <w:r w:rsidR="009033AA" w:rsidRPr="008E6B5E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 ректор НГТУ НЭТИ Анатолий Батаев и директор ИЯФ</w:t>
      </w:r>
      <w:r w:rsidR="00F05217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 СО РАН</w:t>
      </w:r>
      <w:r w:rsidR="002D230C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, академик РАН </w:t>
      </w:r>
      <w:r w:rsidR="009033AA" w:rsidRPr="008E6B5E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>Павел Логаче</w:t>
      </w:r>
      <w:r w:rsidR="00843852" w:rsidRPr="008E6B5E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>в</w:t>
      </w:r>
      <w:r w:rsidR="009033AA" w:rsidRPr="008E6B5E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. Со стороны ИЯФ СО РАН </w:t>
      </w:r>
      <w:r w:rsidR="007D592F" w:rsidRPr="00455C8A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>для координации</w:t>
      </w:r>
      <w:r w:rsidR="007A021A" w:rsidRPr="00455C8A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 сотрудничества назначен</w:t>
      </w:r>
      <w:r w:rsidR="007A021A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 </w:t>
      </w:r>
      <w:r w:rsidR="009033AA" w:rsidRPr="008E6B5E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>заведующий лабораторией 1-4 Александр Краснов, со стороны НГТУ</w:t>
      </w:r>
      <w:r w:rsidR="00350A66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 НЭТИ</w:t>
      </w:r>
      <w:r w:rsidR="009033AA" w:rsidRPr="008E6B5E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 </w:t>
      </w:r>
      <w:r w:rsidR="00BD5C52" w:rsidRPr="00BD5C52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>—</w:t>
      </w:r>
      <w:r w:rsidR="00BD5C52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 </w:t>
      </w:r>
      <w:r w:rsidR="009033AA" w:rsidRPr="008E6B5E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>заведующий кафедрой электронных приборов Владимир</w:t>
      </w:r>
      <w:r w:rsidR="00FE6F96" w:rsidRPr="008E6B5E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 </w:t>
      </w:r>
      <w:r w:rsidR="009033AA" w:rsidRPr="008E6B5E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>Макуха.</w:t>
      </w:r>
      <w:r w:rsidR="00EE2715" w:rsidRPr="008E6B5E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 </w:t>
      </w:r>
    </w:p>
    <w:p w:rsidR="009C1809" w:rsidRPr="008E6B5E" w:rsidRDefault="009C1809" w:rsidP="009278B5">
      <w:pPr>
        <w:suppressAutoHyphens/>
        <w:spacing w:after="120" w:line="240" w:lineRule="auto"/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</w:pPr>
      <w:r w:rsidRPr="008E6B5E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>Для создания</w:t>
      </w:r>
      <w:r w:rsidR="00DB3380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 ускорительного комплекса</w:t>
      </w:r>
      <w:r w:rsidRPr="008E6B5E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 ЦКП «СКИФ» и</w:t>
      </w:r>
      <w:r w:rsidR="00DB3380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 Супер С-тау фабрики</w:t>
      </w:r>
      <w:r w:rsidRPr="008E6B5E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 требуются спе</w:t>
      </w:r>
      <w:r w:rsidR="00DD19AB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>циалисты различных направлений:</w:t>
      </w:r>
      <w:r w:rsidRPr="008E6B5E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 физики и инженеры, работающие в области сверхвысокого вак</w:t>
      </w:r>
      <w:r w:rsidR="00895B70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уума, электроники, СВЧ-техники </w:t>
      </w:r>
      <w:r w:rsidRPr="008E6B5E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>и программного обеспечения. Как раз этот набор знаний, умений и навыков отраж</w:t>
      </w:r>
      <w:r w:rsidR="00EE2715" w:rsidRPr="008E6B5E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>е</w:t>
      </w:r>
      <w:r w:rsidRPr="008E6B5E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н в подписанном договоре. </w:t>
      </w:r>
      <w:r w:rsidR="00687224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>Н</w:t>
      </w:r>
      <w:r w:rsidRPr="008E6B5E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>а момент проектирования, строительства и запуска в экс</w:t>
      </w:r>
      <w:r w:rsidR="00396377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плуатацию </w:t>
      </w:r>
      <w:r w:rsidR="00DB3380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>по</w:t>
      </w:r>
      <w:r w:rsidR="00396377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>требуе</w:t>
      </w:r>
      <w:r w:rsidRPr="008E6B5E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тся </w:t>
      </w:r>
      <w:r w:rsidR="00687224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>много</w:t>
      </w:r>
      <w:r w:rsidR="00396377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 </w:t>
      </w:r>
      <w:r w:rsidRPr="008E6B5E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квалифицированных специалистов в этих направлениях. </w:t>
      </w:r>
      <w:r w:rsidR="00396377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>В</w:t>
      </w:r>
      <w:r w:rsidRPr="008E6B5E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ыпускники кафедры электронных приборов должны стать </w:t>
      </w:r>
      <w:r w:rsidR="00DB3380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частью коллектива </w:t>
      </w:r>
      <w:r w:rsidRPr="008E6B5E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>создателей этих уникальных научных проектов.</w:t>
      </w:r>
    </w:p>
    <w:p w:rsidR="00F00D44" w:rsidRPr="008E6B5E" w:rsidRDefault="00F05217" w:rsidP="009278B5">
      <w:pPr>
        <w:suppressAutoHyphens/>
        <w:spacing w:after="120" w:line="240" w:lineRule="auto"/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</w:pPr>
      <w:r w:rsidRPr="00952B93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>П</w:t>
      </w:r>
      <w:r w:rsidR="002C73EF" w:rsidRPr="00952B93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>одготовка</w:t>
      </w:r>
      <w:r w:rsidR="00291BF3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 части</w:t>
      </w:r>
      <w:r w:rsidR="00F00D44" w:rsidRPr="00952B93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 кадров для </w:t>
      </w:r>
      <w:r w:rsidR="002C73EF" w:rsidRPr="00952B93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ЦКП «СКИФ» и </w:t>
      </w:r>
      <w:r w:rsidR="00DB3380" w:rsidRPr="00952B93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Супер С-тау фабрики </w:t>
      </w:r>
      <w:r w:rsidR="00291BF3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>будет вестись</w:t>
      </w:r>
      <w:r w:rsidR="002C73EF" w:rsidRPr="00952B93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 в НГТУ </w:t>
      </w:r>
      <w:r w:rsidR="00291BF3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>НЭТИ. При участии сотрудников</w:t>
      </w:r>
      <w:r w:rsidR="00AF7ABF" w:rsidRPr="00952B93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 ИЯФ</w:t>
      </w:r>
      <w:r w:rsidR="00DD19AB" w:rsidRPr="00952B93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 СО РАН</w:t>
      </w:r>
      <w:r w:rsidR="00291BF3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 для студентов</w:t>
      </w:r>
      <w:r w:rsidR="00AF7ABF" w:rsidRPr="00952B93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 будут</w:t>
      </w:r>
      <w:r w:rsidR="0005638C" w:rsidRPr="00952B93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 </w:t>
      </w:r>
      <w:r w:rsidR="00291BF3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сформулированы </w:t>
      </w:r>
      <w:r w:rsidR="00AF7ABF" w:rsidRPr="00952B93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>реальные технологические задачи</w:t>
      </w:r>
      <w:r w:rsidR="0005638C" w:rsidRPr="00952B93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 для проработки</w:t>
      </w:r>
      <w:r w:rsidR="00096D65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 в рамках проектной деятельности и выпускных работ</w:t>
      </w:r>
      <w:r w:rsidR="0005638C" w:rsidRPr="00952B93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 совместно с преподавателями кафедры</w:t>
      </w:r>
      <w:r w:rsidR="00D1580B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, с перспективой </w:t>
      </w:r>
      <w:r w:rsidR="0005638C" w:rsidRPr="00952B93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последующей реализации </w:t>
      </w:r>
      <w:r w:rsidR="00AF7ABF" w:rsidRPr="00952B93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>непосредственно в научном институте.</w:t>
      </w:r>
      <w:r w:rsidR="007B068F" w:rsidRPr="00952B93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 Для студентов НГТУ НЭТИ</w:t>
      </w:r>
      <w:r w:rsidR="00AF7ABF" w:rsidRPr="00952B93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 </w:t>
      </w:r>
      <w:r w:rsidR="009A6CD0" w:rsidRPr="00952B93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>планируется организовать</w:t>
      </w:r>
      <w:r w:rsidR="007B068F" w:rsidRPr="00952B93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курс специальных лабораторных </w:t>
      </w:r>
      <w:r w:rsidR="00EC0627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занятий под задачи проектов </w:t>
      </w:r>
      <w:r w:rsidR="00EC0627" w:rsidRPr="00EC0627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>«мегасайенс</w:t>
      </w:r>
      <w:r w:rsidR="00EC0627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». </w:t>
      </w:r>
      <w:r w:rsidR="007B068F" w:rsidRPr="00952B93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Кроме того, </w:t>
      </w:r>
      <w:r w:rsidR="00122E78" w:rsidRPr="00952B93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>предполагается изменение основной учебной программы</w:t>
      </w:r>
      <w:r w:rsidR="009A6CD0" w:rsidRPr="00952B93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: </w:t>
      </w:r>
      <w:r w:rsidR="00935C37" w:rsidRPr="00952B93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курсовые работы </w:t>
      </w:r>
      <w:r w:rsidR="009A6CD0" w:rsidRPr="00952B93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студентов </w:t>
      </w:r>
      <w:r w:rsidR="00935C37" w:rsidRPr="00952B93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>по спецпредметам (вакуумная техника, программирование, автоматизация и т. д.) б</w:t>
      </w:r>
      <w:r w:rsidR="009A6CD0" w:rsidRPr="00952B93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удут ориентированы на задачи для </w:t>
      </w:r>
      <w:r w:rsidR="00342A5F" w:rsidRPr="00952B93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>мегасайенс-проектов ИЯФ СО РАН</w:t>
      </w:r>
      <w:r w:rsidR="00935C37" w:rsidRPr="00952B93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>.</w:t>
      </w:r>
      <w:r w:rsidR="00935C37" w:rsidRPr="008E6B5E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 </w:t>
      </w:r>
    </w:p>
    <w:p w:rsidR="00F75C81" w:rsidRDefault="005550BF" w:rsidP="009278B5">
      <w:pPr>
        <w:suppressAutoHyphens/>
        <w:spacing w:after="120" w:line="240" w:lineRule="auto"/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</w:pPr>
      <w:r w:rsidRPr="008E6B5E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 </w:t>
      </w:r>
      <w:r w:rsidR="00DD19AB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>«</w:t>
      </w:r>
      <w:r w:rsidR="00455C8A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>У</w:t>
      </w:r>
      <w:r w:rsidR="00DD19AB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же </w:t>
      </w:r>
      <w:r w:rsidR="009C1809" w:rsidRPr="008E6B5E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>сейчас студенты кафедры электронных приборов внос</w:t>
      </w:r>
      <w:r w:rsidR="00C949EB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>ят свой вклад в подготовку этих грандиозных научных проектов</w:t>
      </w:r>
      <w:r w:rsidR="009C1809" w:rsidRPr="008E6B5E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. Например, студентка группы РЭ3-51 Мария Рыбачек в рамках выполнения выпускной квалификационной работы бакалавра занимается </w:t>
      </w:r>
      <w:r w:rsidR="00F05217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>проектированием</w:t>
      </w:r>
      <w:r w:rsidR="009C1809" w:rsidRPr="008E6B5E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 учебной станции для раб</w:t>
      </w:r>
      <w:r w:rsidR="00F05217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оты с синхротронным излучением </w:t>
      </w:r>
      <w:r w:rsidR="009C1809" w:rsidRPr="008E6B5E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ЦКП «СКИФ». </w:t>
      </w:r>
      <w:r w:rsidR="00F05217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На этой станции </w:t>
      </w:r>
      <w:r w:rsidR="009C1809" w:rsidRPr="008E6B5E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студенты и </w:t>
      </w:r>
      <w:r w:rsidR="00F05217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>аспиранты</w:t>
      </w:r>
      <w:r w:rsidR="009C1809" w:rsidRPr="008E6B5E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 смогут овладеть методами проведения научных исследовани</w:t>
      </w:r>
      <w:r w:rsidR="00DD19AB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>й</w:t>
      </w:r>
      <w:r w:rsidR="009C1809" w:rsidRPr="008E6B5E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 с использованием синхротронного излучени</w:t>
      </w:r>
      <w:r w:rsidR="00162B4A" w:rsidRPr="008E6B5E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>я</w:t>
      </w:r>
      <w:r w:rsidR="009C1809" w:rsidRPr="008E6B5E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», </w:t>
      </w:r>
      <w:r w:rsidR="00162B4A" w:rsidRPr="008E6B5E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>—</w:t>
      </w:r>
      <w:r w:rsidR="009C1809" w:rsidRPr="008E6B5E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 говорит Владимир </w:t>
      </w:r>
      <w:r w:rsidR="00A206A2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>Макуха.</w:t>
      </w:r>
    </w:p>
    <w:p w:rsidR="007E1FD3" w:rsidRDefault="009C1809" w:rsidP="009278B5">
      <w:pPr>
        <w:suppressAutoHyphens/>
        <w:spacing w:after="120" w:line="240" w:lineRule="auto"/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</w:pPr>
      <w:r w:rsidRPr="00895B70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lastRenderedPageBreak/>
        <w:t>В рамках сотрудничества даже у студентов первых курсов кафедры электронных</w:t>
      </w:r>
      <w:r w:rsidRPr="008E6B5E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 приборов появится возможность попробова</w:t>
      </w:r>
      <w:r w:rsidR="00F3128E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>ть свои силы и познакомиться с большой наукой</w:t>
      </w:r>
      <w:r w:rsidRPr="008E6B5E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, прослушать цикл </w:t>
      </w:r>
      <w:r w:rsidRPr="00895B70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>лекций</w:t>
      </w:r>
      <w:r w:rsidRPr="008E6B5E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 от </w:t>
      </w:r>
      <w:r w:rsidR="00944AA2" w:rsidRPr="00F05217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>специалистов</w:t>
      </w:r>
      <w:r w:rsidR="00944AA2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 </w:t>
      </w:r>
      <w:r w:rsidRPr="008E6B5E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>ИЯФ</w:t>
      </w:r>
      <w:r w:rsidR="00DD19AB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 СО РАН</w:t>
      </w:r>
      <w:r w:rsidRPr="008E6B5E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, выполнить лабораторные и курсовые работы по тематике проектов с участием </w:t>
      </w:r>
      <w:r w:rsidR="00944AA2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>И</w:t>
      </w:r>
      <w:r w:rsidRPr="008E6B5E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>нститута и в дальнейшем провести</w:t>
      </w:r>
      <w:r w:rsidR="00DD19AB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 в ЦКП</w:t>
      </w:r>
      <w:r w:rsidRPr="008E6B5E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 </w:t>
      </w:r>
      <w:r w:rsidR="00DD19AB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>«</w:t>
      </w:r>
      <w:r w:rsidRPr="008E6B5E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>СКИФ</w:t>
      </w:r>
      <w:r w:rsidR="00DD19AB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>»</w:t>
      </w:r>
      <w:r w:rsidRPr="008E6B5E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 и </w:t>
      </w:r>
      <w:r w:rsidR="00DD19AB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на </w:t>
      </w:r>
      <w:r w:rsidR="00771476" w:rsidRPr="008E6B5E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Супер </w:t>
      </w:r>
      <w:r w:rsidRPr="008E6B5E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>С-</w:t>
      </w:r>
      <w:r w:rsidR="00771476" w:rsidRPr="008E6B5E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Тау </w:t>
      </w:r>
      <w:r w:rsidRPr="008E6B5E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>фабрике свою собственную н</w:t>
      </w:r>
      <w:r w:rsidR="00A206A2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>аучно-исследовательскую работу.</w:t>
      </w:r>
      <w:r w:rsidR="00C949EB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 </w:t>
      </w:r>
      <w:r w:rsidR="0099403B" w:rsidRPr="0099403B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 </w:t>
      </w:r>
    </w:p>
    <w:p w:rsidR="007E1FD3" w:rsidRDefault="0099403B" w:rsidP="009278B5">
      <w:pPr>
        <w:suppressAutoHyphens/>
        <w:spacing w:after="120" w:line="240" w:lineRule="auto"/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</w:pPr>
      <w:r w:rsidRPr="00952B93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«В ближайшее время мы планируем начать разработку и изготовление прототипов различных элементов ускорительного комплекса ЦКП «СКИФ». Предполагается, что в рамках нашего договора о сотрудничестве студенты НГТУ НЭТИ смогут принять активное участие в этой работе. </w:t>
      </w:r>
      <w:r w:rsidR="007E1FD3" w:rsidRPr="00952B93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Например, мы со своей стороны будем формулировать задачи для </w:t>
      </w:r>
      <w:r w:rsidR="00EC0627" w:rsidRPr="00952B93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>определённых</w:t>
      </w:r>
      <w:r w:rsidR="007E1FD3" w:rsidRPr="00952B93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 подсистем, а студентам нужно будет находить решение на бумаге, доказывать, что эти решения реализуемы и, если будут хорошие предложения, воплощать их </w:t>
      </w:r>
      <w:r w:rsidR="002D230C" w:rsidRPr="00952B93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>"</w:t>
      </w:r>
      <w:r w:rsidR="007E1FD3" w:rsidRPr="00952B93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>в железе</w:t>
      </w:r>
      <w:r w:rsidR="002D230C" w:rsidRPr="00952B93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>"</w:t>
      </w:r>
      <w:r w:rsidR="00687224" w:rsidRPr="00952B93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», </w:t>
      </w:r>
      <w:r w:rsidR="00EC0627" w:rsidRPr="00EC0627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>—</w:t>
      </w:r>
      <w:r w:rsidR="00EC0627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 </w:t>
      </w:r>
      <w:r w:rsidR="00687224" w:rsidRPr="00952B93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>рассказывает</w:t>
      </w:r>
      <w:r w:rsidR="007E1FD3" w:rsidRPr="00952B93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 </w:t>
      </w:r>
      <w:r w:rsidR="00687224" w:rsidRPr="00952B93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>заведующий лабораторией 1- 4 ИЯФ СО РАН Александр Краснов.</w:t>
      </w:r>
      <w:r w:rsidR="00687224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 </w:t>
      </w:r>
    </w:p>
    <w:p w:rsidR="009C1809" w:rsidRDefault="009C1809" w:rsidP="009278B5">
      <w:pPr>
        <w:suppressAutoHyphens/>
        <w:spacing w:after="120" w:line="240" w:lineRule="auto"/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</w:pPr>
      <w:r w:rsidRPr="008E6B5E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>«</w:t>
      </w:r>
      <w:r w:rsidR="007D592F" w:rsidRPr="00455C8A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>Поскольку</w:t>
      </w:r>
      <w:r w:rsidR="007D592F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 </w:t>
      </w:r>
      <w:r w:rsidRPr="008E6B5E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>для реализации данных проектов требуются специалисты разного профиля (</w:t>
      </w:r>
      <w:r w:rsidR="00A31433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>вакуумная техника</w:t>
      </w:r>
      <w:r w:rsidRPr="008E6B5E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, </w:t>
      </w:r>
      <w:r w:rsidR="00A31433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>программирование</w:t>
      </w:r>
      <w:r w:rsidRPr="008E6B5E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>, электрон</w:t>
      </w:r>
      <w:r w:rsidR="00A31433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>ика</w:t>
      </w:r>
      <w:r w:rsidRPr="008E6B5E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 и т. д.)</w:t>
      </w:r>
      <w:r w:rsidR="00771476" w:rsidRPr="008E6B5E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>,</w:t>
      </w:r>
      <w:r w:rsidRPr="008E6B5E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 особенно ценным является сотрудник, который </w:t>
      </w:r>
      <w:r w:rsidR="00EC0627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>владеет компетенциями</w:t>
      </w:r>
      <w:r w:rsidRPr="008E6B5E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 сразу</w:t>
      </w:r>
      <w:r w:rsidR="00EC0627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 в</w:t>
      </w:r>
      <w:r w:rsidRPr="008E6B5E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 нескольк</w:t>
      </w:r>
      <w:r w:rsidR="00EC0627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>их</w:t>
      </w:r>
      <w:r w:rsidRPr="008E6B5E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 смежных дисциплин</w:t>
      </w:r>
      <w:r w:rsidR="00EC0627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>ах</w:t>
      </w:r>
      <w:r w:rsidRPr="008E6B5E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. Да, можно найти хорошего программиста, но найти программиста с хорошим знанием вакуумной техники крайне сложно. Можно найти инженера-электронщика, но крайне сложно </w:t>
      </w:r>
      <w:r w:rsidR="00771476" w:rsidRPr="008E6B5E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— </w:t>
      </w:r>
      <w:r w:rsidRPr="008E6B5E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инженера-электронщика, умеющего работать с плазмой или разбирающегося в квантовой электронике. </w:t>
      </w:r>
      <w:r w:rsidR="00A31433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>Сотрудники</w:t>
      </w:r>
      <w:r w:rsidRPr="008E6B5E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>, понимающие сразу несколько</w:t>
      </w:r>
      <w:r w:rsidR="00F3128E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 областей работы сложных систем, а </w:t>
      </w:r>
      <w:r w:rsidR="00944AA2" w:rsidRPr="00895B70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>ЦКП</w:t>
      </w:r>
      <w:r w:rsidRPr="00895B70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 </w:t>
      </w:r>
      <w:r w:rsidR="00944AA2" w:rsidRPr="00895B70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>«</w:t>
      </w:r>
      <w:r w:rsidRPr="00895B70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>СКИФ</w:t>
      </w:r>
      <w:r w:rsidR="00944AA2" w:rsidRPr="00895B70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>»</w:t>
      </w:r>
      <w:r w:rsidRPr="00895B70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 и</w:t>
      </w:r>
      <w:r w:rsidRPr="008E6B5E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 </w:t>
      </w:r>
      <w:r w:rsidR="00944AA2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Супер </w:t>
      </w:r>
      <w:r w:rsidRPr="008E6B5E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>С-</w:t>
      </w:r>
      <w:r w:rsidR="00771476" w:rsidRPr="008E6B5E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Тау </w:t>
      </w:r>
      <w:r w:rsidRPr="008E6B5E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>фабрика</w:t>
      </w:r>
      <w:r w:rsidR="00F3128E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 как раз являются примерами таких систем</w:t>
      </w:r>
      <w:r w:rsidR="00771476" w:rsidRPr="008E6B5E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>,</w:t>
      </w:r>
      <w:r w:rsidRPr="008E6B5E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 </w:t>
      </w:r>
      <w:r w:rsidR="00A31433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>для данных проектов</w:t>
      </w:r>
      <w:r w:rsidRPr="008E6B5E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 на вес золота, и именно таких готовят на кафедре электронных приборов РЭФ»,</w:t>
      </w:r>
      <w:r w:rsidR="00771476" w:rsidRPr="008E6B5E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> —</w:t>
      </w:r>
      <w:r w:rsidRPr="008E6B5E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 говорит сотрудник кафедры электронных приборов Дарья Боровикова.</w:t>
      </w:r>
    </w:p>
    <w:p w:rsidR="00B474E8" w:rsidRDefault="00B474E8" w:rsidP="009278B5">
      <w:pPr>
        <w:suppressAutoHyphens/>
        <w:spacing w:after="120" w:line="240" w:lineRule="auto"/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</w:pPr>
    </w:p>
    <w:p w:rsidR="00B474E8" w:rsidRPr="00F75C81" w:rsidRDefault="00B474E8" w:rsidP="00F75C81">
      <w:pPr>
        <w:suppressAutoHyphens/>
        <w:spacing w:after="120" w:line="240" w:lineRule="auto"/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Кафедра </w:t>
      </w:r>
      <w:r w:rsidR="006A5C31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>электронных приборов – не единственная</w:t>
      </w:r>
      <w:r w:rsidR="00F0765B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 в НГТУ</w:t>
      </w:r>
      <w:r w:rsidR="006A5C31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>, которая будет участвовать в подготовке кадров</w:t>
      </w:r>
      <w:r w:rsidR="009D55DE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 для проектов «м</w:t>
      </w:r>
      <w:r w:rsidR="00095100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>егасайенс». Осенью 2019 года на</w:t>
      </w:r>
      <w:r w:rsidR="009D55DE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 </w:t>
      </w:r>
      <w:r w:rsidRPr="00B474E8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>кафедре</w:t>
      </w:r>
      <w:r w:rsidR="00EB0DE5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 </w:t>
      </w:r>
      <w:r w:rsidR="00EB0DE5" w:rsidRPr="00EB0DE5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>Электрофизических установок и ускорителей</w:t>
      </w:r>
      <w:r w:rsidR="00E100E6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 (ЭФУиУ)</w:t>
      </w:r>
      <w:r w:rsidR="00B14634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 физико-технического факультета</w:t>
      </w:r>
      <w:r w:rsidR="00EB0DE5" w:rsidRPr="00EB0DE5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 НГТУ НЭТИ </w:t>
      </w:r>
      <w:r w:rsidR="00095100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>начнется набор на магистерскую</w:t>
      </w:r>
      <w:r w:rsidRPr="00B474E8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 программу по профилю «Радиофизические методы исследований». Перечень дисциплин программы согласован с руководством ИЯФ СО РАН. Практику студенты данной магистерской программы, как и всей кафедры ЭФУиУ, также будут проходить в лабораториях данного института, работая над реальными текущими задачами лабораторий.</w:t>
      </w:r>
      <w:r w:rsidR="00B14634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 </w:t>
      </w:r>
      <w:r w:rsidR="00B14634" w:rsidRPr="00B14634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>Сотрудники, а также выпускники кафедры ЭФУиУ активно включены в работы по данному проекту. В частности, возглавляет разработку синхротрона профессор кафедры, д.ф.-м.н. Е</w:t>
      </w:r>
      <w:r w:rsidR="00F0765B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>вгений</w:t>
      </w:r>
      <w:r w:rsidR="00B14634" w:rsidRPr="00B14634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 Левичев, руководитель проектного офиса – доцент кафедры, к.ф.-м.н. Я</w:t>
      </w:r>
      <w:r w:rsidR="00E100E6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>ков</w:t>
      </w:r>
      <w:r w:rsidR="00B14634" w:rsidRPr="00B14634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 Ракшун. </w:t>
      </w:r>
      <w:r w:rsidR="00F75C81" w:rsidRPr="00F75C81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>Заведует кафедрой советник директора ИЯФ СО РАН, д.ф.-м.н., профессор А</w:t>
      </w:r>
      <w:r w:rsidR="00F75C81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>лександр</w:t>
      </w:r>
      <w:r w:rsidR="00F75C81" w:rsidRPr="00F75C81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 Бурдаков.</w:t>
      </w:r>
    </w:p>
    <w:p w:rsidR="007C2C6B" w:rsidRPr="007C2C6B" w:rsidRDefault="007C2C6B" w:rsidP="009278B5">
      <w:pPr>
        <w:suppressAutoHyphens/>
        <w:spacing w:after="120" w:line="240" w:lineRule="auto"/>
        <w:rPr>
          <w:rFonts w:ascii="Arial" w:hAnsi="Arial" w:cs="Arial"/>
          <w:bCs/>
          <w:color w:val="000000"/>
          <w:sz w:val="24"/>
          <w:szCs w:val="24"/>
          <w:highlight w:val="red"/>
          <w:shd w:val="clear" w:color="auto" w:fill="FFFFFF"/>
        </w:rPr>
      </w:pPr>
      <w:r w:rsidRPr="00771B8B">
        <w:rPr>
          <w:rFonts w:ascii="Arial" w:hAnsi="Arial" w:cs="Arial"/>
          <w:sz w:val="24"/>
          <w:szCs w:val="24"/>
          <w:shd w:val="clear" w:color="auto" w:fill="FFFFFF"/>
        </w:rPr>
        <w:t xml:space="preserve">Проект ЦКП «СКИФ» реализуется в соответствии с Поручением президента РФ и является флагманом программы развития Новосибирского научного центра, известной как «Академгородок 2.0». Проект Супер С-тау фабрики, который в 2017 году был включен в План реализации Стратегии научно-технологического развития России, также вошел в число научных проектов, планируемых </w:t>
      </w:r>
      <w:r w:rsidR="00771B8B">
        <w:rPr>
          <w:rFonts w:ascii="Arial" w:hAnsi="Arial" w:cs="Arial"/>
          <w:sz w:val="24"/>
          <w:szCs w:val="24"/>
          <w:shd w:val="clear" w:color="auto" w:fill="FFFFFF"/>
        </w:rPr>
        <w:t xml:space="preserve">к реализации в рамках </w:t>
      </w:r>
      <w:r w:rsidR="00687224">
        <w:rPr>
          <w:rFonts w:ascii="Arial" w:hAnsi="Arial" w:cs="Arial"/>
          <w:sz w:val="24"/>
          <w:szCs w:val="24"/>
          <w:shd w:val="clear" w:color="auto" w:fill="FFFFFF"/>
        </w:rPr>
        <w:t>этой программы.</w:t>
      </w:r>
    </w:p>
    <w:p w:rsidR="00A206A2" w:rsidRDefault="00895B70" w:rsidP="00A206A2">
      <w:pPr>
        <w:suppressAutoHyphens/>
        <w:spacing w:after="120" w:line="240" w:lineRule="auto"/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</w:pPr>
      <w:r w:rsidRPr="00571849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ЦКП «СКИФ» – это центр коллективного пользования, который будет включать в себя не только ускорительный комплекс – источник синхротронного излучения (СИ) четвертого поколения, но и развитую пользовательскую инфраструктуру: экспериментальные станции и лабораторный </w:t>
      </w:r>
      <w:r w:rsidR="00455C8A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>комплекс</w:t>
      </w:r>
      <w:r w:rsidRPr="00571849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. </w:t>
      </w:r>
    </w:p>
    <w:p w:rsidR="00571849" w:rsidRPr="00571849" w:rsidRDefault="00A206A2" w:rsidP="009278B5">
      <w:pPr>
        <w:suppressAutoHyphens/>
        <w:spacing w:after="120" w:line="240" w:lineRule="auto"/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Запуск первой очереди проекта намечен на 2024 год: к этому времени будет построен не только синхротрон, за создание которого отвечает ИЯФ СО РАН, но и первые шесть пользовательских станций, которые </w:t>
      </w:r>
      <w:r>
        <w:rPr>
          <w:rFonts w:ascii="Arial" w:hAnsi="Arial" w:cs="Arial"/>
          <w:color w:val="000000"/>
          <w:sz w:val="24"/>
          <w:szCs w:val="24"/>
        </w:rPr>
        <w:t xml:space="preserve">будут использоваться </w:t>
      </w:r>
      <w:r w:rsidRPr="00743589">
        <w:rPr>
          <w:rFonts w:ascii="Arial" w:hAnsi="Arial" w:cs="Arial"/>
          <w:color w:val="000000"/>
          <w:sz w:val="24"/>
          <w:szCs w:val="24"/>
        </w:rPr>
        <w:t>для исследований в области структурной вирусологии, кристаллографии белков, материаловедении и многих других.</w:t>
      </w:r>
    </w:p>
    <w:p w:rsidR="00571849" w:rsidRDefault="006A5027" w:rsidP="009278B5">
      <w:pPr>
        <w:suppressAutoHyphens/>
        <w:spacing w:after="120" w:line="240" w:lineRule="auto"/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</w:pPr>
      <w:r w:rsidRPr="00571849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lastRenderedPageBreak/>
        <w:t>На сегодняшний</w:t>
      </w:r>
      <w:r w:rsidR="00743589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 день</w:t>
      </w:r>
      <w:r w:rsidR="00571849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 </w:t>
      </w:r>
      <w:r w:rsidRPr="00571849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определены основные параметры будущего источника СИ: </w:t>
      </w:r>
      <w:r w:rsidR="00455C8A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периметр накопительного кольца составит </w:t>
      </w:r>
      <w:r w:rsidRPr="00571849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>476 метров</w:t>
      </w:r>
      <w:r w:rsidR="00687224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, энергия – 3 ГэВ, </w:t>
      </w:r>
      <w:r w:rsidR="00455C8A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горизонтальный эмиттанс - </w:t>
      </w:r>
      <w:r w:rsidRPr="00571849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 </w:t>
      </w:r>
      <w:r w:rsidR="00743589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90 пикометров </w:t>
      </w:r>
      <w:r w:rsidRPr="00571849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 </w:t>
      </w:r>
      <w:r w:rsidR="00743589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>(</w:t>
      </w:r>
      <w:r w:rsidRPr="00571849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>при постановке специальных сверхпроводящих змеек можно будет уменьшить до 60 пикометров</w:t>
      </w:r>
      <w:r w:rsidR="00743589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>)</w:t>
      </w:r>
      <w:r w:rsidRPr="00571849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. </w:t>
      </w:r>
      <w:r w:rsidR="00A921E2" w:rsidRPr="00571849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Эмиттансом называют фазовый объем пучка в ускорителе – это одна из </w:t>
      </w:r>
      <w:r w:rsidR="00743589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>основных характеристик источников</w:t>
      </w:r>
      <w:r w:rsidR="00A921E2" w:rsidRPr="00571849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 СИ. Чем меньше этот фазовый объем, тем выше яркость источника, а от яркости, в свою очередь, зависит эффективность экспериментов на пользовательских станциях.</w:t>
      </w:r>
      <w:r w:rsidR="00571849" w:rsidRPr="00571849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 Но уменьшать эмиттанс до бесконечности невозможно </w:t>
      </w:r>
      <w:r w:rsidR="00A921E2" w:rsidRPr="00571849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– </w:t>
      </w:r>
      <w:r w:rsidR="00571849" w:rsidRPr="00571849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>существует определенный предел, и п</w:t>
      </w:r>
      <w:r w:rsidR="00A921E2" w:rsidRPr="00571849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араметры, которые запланировали ученые ИЯФ СО РАН для будущего синхротрона, </w:t>
      </w:r>
      <w:r w:rsidR="00571849" w:rsidRPr="00571849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>будут приближены к нему вплотную.</w:t>
      </w:r>
    </w:p>
    <w:p w:rsidR="00D74396" w:rsidRDefault="00D74396" w:rsidP="009278B5">
      <w:pPr>
        <w:suppressAutoHyphens/>
        <w:spacing w:after="120" w:line="240" w:lineRule="auto"/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</w:pPr>
    </w:p>
    <w:p w:rsidR="00743589" w:rsidRPr="00571849" w:rsidRDefault="00590F14" w:rsidP="009278B5">
      <w:pPr>
        <w:suppressAutoHyphens/>
        <w:spacing w:after="120" w:line="240" w:lineRule="auto"/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>Справка:</w:t>
      </w:r>
    </w:p>
    <w:p w:rsidR="009C1809" w:rsidRPr="008E6B5E" w:rsidRDefault="009C1809" w:rsidP="009278B5">
      <w:pPr>
        <w:suppressAutoHyphens/>
        <w:spacing w:after="120" w:line="240" w:lineRule="auto"/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</w:pPr>
      <w:r w:rsidRPr="00895B70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>Супер С-</w:t>
      </w:r>
      <w:r w:rsidR="00771476" w:rsidRPr="00895B70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>Тау</w:t>
      </w:r>
      <w:r w:rsidRPr="00895B70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>-фабрика</w:t>
      </w:r>
      <w:r w:rsidR="00CB0522" w:rsidRPr="00895B70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 </w:t>
      </w:r>
      <w:r w:rsidRPr="00895B70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>—</w:t>
      </w:r>
      <w:r w:rsidR="00CB0522" w:rsidRPr="00895B70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 </w:t>
      </w:r>
      <w:r w:rsidRPr="00895B70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>коллайдер</w:t>
      </w:r>
      <w:r w:rsidR="00396377" w:rsidRPr="00895B70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 с рекордной производительностью</w:t>
      </w:r>
      <w:r w:rsidRPr="00895B70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, который </w:t>
      </w:r>
      <w:r w:rsidR="00396377" w:rsidRPr="00895B70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будет </w:t>
      </w:r>
      <w:r w:rsidRPr="00895B70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производить с-кварки (от англ. charm, очарованный) и тау-лептоны. Получение, регистрация и исследование этих частиц позволит </w:t>
      </w:r>
      <w:r w:rsidR="00396377" w:rsidRPr="00895B70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улучшить понимание Стандартной модели, а также, возможно, </w:t>
      </w:r>
      <w:r w:rsidR="00895B70" w:rsidRPr="00895B70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>поможет найти так называемую</w:t>
      </w:r>
      <w:r w:rsidR="00396377" w:rsidRPr="00895B70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 Новую физику</w:t>
      </w:r>
      <w:r w:rsidRPr="00895B70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 </w:t>
      </w:r>
      <w:r w:rsidR="00771476" w:rsidRPr="00895B70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>—</w:t>
      </w:r>
      <w:r w:rsidR="00396377" w:rsidRPr="00895B70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 </w:t>
      </w:r>
      <w:r w:rsidR="00F05217" w:rsidRPr="00895B70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>явления, выходящие</w:t>
      </w:r>
      <w:r w:rsidRPr="00895B70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 за пределы Стандартной модели.</w:t>
      </w:r>
      <w:r w:rsidRPr="008E6B5E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 Супер </w:t>
      </w:r>
      <w:r w:rsidR="00396377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>С</w:t>
      </w:r>
      <w:r w:rsidRPr="008E6B5E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-тау фабрика </w:t>
      </w:r>
      <w:r w:rsidR="00771476" w:rsidRPr="008E6B5E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>—</w:t>
      </w:r>
      <w:r w:rsidRPr="008E6B5E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 один из </w:t>
      </w:r>
      <w:r w:rsidR="00B7325A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семи </w:t>
      </w:r>
      <w:r w:rsidRPr="008E6B5E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>проектов</w:t>
      </w:r>
      <w:r w:rsidR="00396377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 класса </w:t>
      </w:r>
      <w:r w:rsidR="00CB0522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>«мегасайенс»</w:t>
      </w:r>
      <w:r w:rsidRPr="008E6B5E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>, которые запланировано реализовать в России. К концу 2019 года новосибирские ученые</w:t>
      </w:r>
      <w:r w:rsidR="00771476" w:rsidRPr="008E6B5E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 должны</w:t>
      </w:r>
      <w:r w:rsidR="008A0F21" w:rsidRPr="008E6B5E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 </w:t>
      </w:r>
      <w:r w:rsidRPr="008E6B5E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предоставить проект и технико-экономическое обоснование, по которому руководство страны примет решение о финансировании </w:t>
      </w:r>
      <w:r w:rsidR="00455C8A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строительства </w:t>
      </w:r>
      <w:r w:rsidRPr="008E6B5E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>коллайдера.</w:t>
      </w:r>
    </w:p>
    <w:p w:rsidR="009C1809" w:rsidRPr="008E6B5E" w:rsidRDefault="00F05217" w:rsidP="009278B5">
      <w:pPr>
        <w:suppressAutoHyphens/>
        <w:spacing w:after="120" w:line="240" w:lineRule="auto"/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</w:pPr>
      <w:r w:rsidRPr="008E6B5E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>Основу физической программы проекта составляют такие фундаментальные вопросы, как исследование смешивания в системе D-мезонов, поиск CP-нарушающих эффектов в распадах очарованных частиц, поиск Новой физики в редких или запрещенных Стандартной моделью распадах очарованных частиц и тау-лептона.</w:t>
      </w:r>
      <w:r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 </w:t>
      </w:r>
      <w:r w:rsidRPr="00895B70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Возможно, новый коллайдер поможет ученым понять, </w:t>
      </w:r>
      <w:r w:rsidR="009C1809" w:rsidRPr="00895B70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почему Вселенная состоит </w:t>
      </w:r>
      <w:r w:rsidR="00CB0522" w:rsidRPr="00895B70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в основном </w:t>
      </w:r>
      <w:r w:rsidR="009C1809" w:rsidRPr="00895B70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из материи, хотя </w:t>
      </w:r>
      <w:r w:rsidR="00FE6F96" w:rsidRPr="00895B70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>предполагается</w:t>
      </w:r>
      <w:r w:rsidR="009C1809" w:rsidRPr="00895B70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, что на начальном этапе возникновения Вселенной </w:t>
      </w:r>
      <w:r w:rsidR="00CB0522" w:rsidRPr="00895B70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>материи и антиматерии</w:t>
      </w:r>
      <w:r w:rsidR="009C1809" w:rsidRPr="00895B70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 было поровну.</w:t>
      </w:r>
      <w:r w:rsidR="009C1809" w:rsidRPr="008E6B5E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 </w:t>
      </w:r>
    </w:p>
    <w:p w:rsidR="009C1809" w:rsidRDefault="009C1809" w:rsidP="009278B5">
      <w:pPr>
        <w:suppressAutoHyphens/>
        <w:spacing w:after="120" w:line="240" w:lineRule="auto"/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</w:pPr>
      <w:r w:rsidRPr="008E6B5E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Слово «кварк» впервые появилось в романе Джеймса Джойса «Поминки по Финнегану», где есть фраза «Три кварка для мистера Марка!». Что именно означало это слово, точно не известно, но в 60-е годы оно понравилось физикам. Под элементарными частицами в то время понимали в основном то, что мы сейчас называем «барионы» или «мезоны»; типичные их представители </w:t>
      </w:r>
      <w:r w:rsidR="007266D6" w:rsidRPr="008E6B5E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>—</w:t>
      </w:r>
      <w:r w:rsidRPr="008E6B5E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 это протон и нейтрон, которые образуют атомное ядро. Использовать термин «кварк» предложил американский физик, лауреат Нобелевской премии Мюррей Гелл-Манн в связи с разработанной им моделью построения барионов и мезонов из кварков. Сначала ученые думали, что </w:t>
      </w:r>
      <w:r w:rsidR="00CB0522" w:rsidRPr="00895B70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>существует только три вида кварков</w:t>
      </w:r>
      <w:r w:rsidR="00FF6C26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 – верхний (</w:t>
      </w:r>
      <w:r w:rsidR="00FF6C2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US"/>
        </w:rPr>
        <w:t>u</w:t>
      </w:r>
      <w:r w:rsidR="00FF6C26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), нижний </w:t>
      </w:r>
      <w:r w:rsidR="00FF6C26" w:rsidRPr="00FF6C26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>(</w:t>
      </w:r>
      <w:r w:rsidR="00FF6C2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US"/>
        </w:rPr>
        <w:t>d</w:t>
      </w:r>
      <w:r w:rsidR="00FF6C26" w:rsidRPr="00FF6C26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) </w:t>
      </w:r>
      <w:r w:rsidR="00FF6C26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>и странный (</w:t>
      </w:r>
      <w:r w:rsidR="00FF6C2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US"/>
        </w:rPr>
        <w:t>s</w:t>
      </w:r>
      <w:r w:rsidR="00FF6C26" w:rsidRPr="00FF6C26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>)</w:t>
      </w:r>
      <w:r w:rsidRPr="008E6B5E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>. Однако при такой модели теоретические расчеты расходились с реальными наблюдениями. Тогда ученые предложили, что должен быть четвертый кварк</w:t>
      </w:r>
      <w:r w:rsidR="00FF6C26" w:rsidRPr="00FF6C26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 </w:t>
      </w:r>
      <w:r w:rsidR="00FF6C26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>–</w:t>
      </w:r>
      <w:r w:rsidR="00FF6C26" w:rsidRPr="00FF6C26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 </w:t>
      </w:r>
      <w:r w:rsidR="00FF6C26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>очарованный (с)</w:t>
      </w:r>
      <w:r w:rsidRPr="008E6B5E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, а в 1974 году он был открыт экспериментально. «Мы назвали наш кварк "очарованным", так как были восхищены и очарованы той симметрией, которую он внес в мир субъядерных частиц», </w:t>
      </w:r>
      <w:r w:rsidR="007266D6" w:rsidRPr="008E6B5E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>—</w:t>
      </w:r>
      <w:r w:rsidRPr="008E6B5E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 объяснил автор находки, нобелевский лауреат Шелдон Ли Глэшоу.</w:t>
      </w:r>
      <w:r w:rsidR="00FF6C26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 Впоследствии были открыты еще два кварка: прелестный (</w:t>
      </w:r>
      <w:r w:rsidR="00FF6C2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US"/>
        </w:rPr>
        <w:t>b</w:t>
      </w:r>
      <w:r w:rsidR="00FF6C26" w:rsidRPr="00FF6C26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) </w:t>
      </w:r>
      <w:r w:rsidR="00FF6C26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>и топ-кварк (</w:t>
      </w:r>
      <w:r w:rsidR="00FF6C2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US"/>
        </w:rPr>
        <w:t>t</w:t>
      </w:r>
      <w:r w:rsidR="00FF6C26" w:rsidRPr="00FF6C26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>)</w:t>
      </w:r>
      <w:r w:rsidR="00FF6C26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>.</w:t>
      </w:r>
    </w:p>
    <w:p w:rsidR="00D74396" w:rsidRDefault="00D74396" w:rsidP="009278B5">
      <w:pPr>
        <w:suppressAutoHyphens/>
        <w:spacing w:after="120" w:line="240" w:lineRule="auto"/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</w:pPr>
    </w:p>
    <w:p w:rsidR="009C1809" w:rsidRPr="008E6B5E" w:rsidRDefault="009C1809" w:rsidP="009278B5">
      <w:pPr>
        <w:suppressAutoHyphens/>
        <w:spacing w:after="120" w:line="240" w:lineRule="auto"/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</w:pPr>
      <w:r w:rsidRPr="008E6B5E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Справка: </w:t>
      </w:r>
    </w:p>
    <w:p w:rsidR="00392D4A" w:rsidRPr="008E6B5E" w:rsidRDefault="009C1809" w:rsidP="009278B5">
      <w:pPr>
        <w:suppressAutoHyphens/>
        <w:spacing w:after="120" w:line="240" w:lineRule="auto"/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</w:pPr>
      <w:r w:rsidRPr="008E6B5E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>Кафедра электронных приборов НГТУ НЭТИ существует с 1963 года, среди ее выпускников два академ</w:t>
      </w:r>
      <w:r w:rsidR="00DD19AB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>ика РАН: ведущий специалист ИЯФ СО РАН</w:t>
      </w:r>
      <w:r w:rsidRPr="008E6B5E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 Геннадий Николаевич Кулипанов и Вениамин Павлович Чеботаев</w:t>
      </w:r>
      <w:r w:rsidR="007266D6" w:rsidRPr="008E6B5E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 (1938—1992)</w:t>
      </w:r>
      <w:r w:rsidRPr="008E6B5E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>.</w:t>
      </w:r>
      <w:r w:rsidR="007266D6" w:rsidRPr="008E6B5E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 </w:t>
      </w:r>
    </w:p>
    <w:p w:rsidR="008B3607" w:rsidRDefault="008B3607" w:rsidP="00F102FD">
      <w:pPr>
        <w:spacing w:after="120" w:line="240" w:lineRule="auto"/>
        <w:rPr>
          <w:rFonts w:ascii="Arial" w:hAnsi="Arial" w:cs="Arial"/>
          <w:b/>
          <w:bCs/>
          <w:sz w:val="24"/>
          <w:szCs w:val="24"/>
          <w:shd w:val="clear" w:color="auto" w:fill="FFFFFF"/>
        </w:rPr>
      </w:pPr>
    </w:p>
    <w:p w:rsidR="00766924" w:rsidRPr="00733416" w:rsidRDefault="00733416" w:rsidP="00F102FD">
      <w:pPr>
        <w:spacing w:after="120" w:line="240" w:lineRule="auto"/>
        <w:rPr>
          <w:rFonts w:ascii="Times New Roman" w:hAnsi="Times New Roman"/>
          <w:b/>
          <w:sz w:val="24"/>
          <w:szCs w:val="24"/>
        </w:rPr>
      </w:pPr>
      <w:r w:rsidRPr="00733416">
        <w:rPr>
          <w:rFonts w:ascii="Times New Roman" w:hAnsi="Times New Roman"/>
          <w:b/>
          <w:sz w:val="24"/>
          <w:szCs w:val="24"/>
        </w:rPr>
        <w:t>Для СМИ</w:t>
      </w:r>
    </w:p>
    <w:p w:rsidR="00062681" w:rsidRPr="00733416" w:rsidRDefault="00F102FD" w:rsidP="00F102FD">
      <w:pPr>
        <w:spacing w:after="120" w:line="240" w:lineRule="auto"/>
        <w:rPr>
          <w:rStyle w:val="a5"/>
          <w:rFonts w:ascii="Times New Roman" w:hAnsi="Times New Roman"/>
          <w:sz w:val="24"/>
          <w:szCs w:val="24"/>
        </w:rPr>
      </w:pPr>
      <w:bookmarkStart w:id="0" w:name="_GoBack"/>
      <w:r w:rsidRPr="00FF4763">
        <w:rPr>
          <w:rStyle w:val="a5"/>
          <w:rFonts w:ascii="Times New Roman" w:hAnsi="Times New Roman"/>
          <w:sz w:val="24"/>
          <w:szCs w:val="24"/>
          <w:u w:val="none"/>
        </w:rPr>
        <w:lastRenderedPageBreak/>
        <w:t xml:space="preserve">Юрий Лобанов, пресс-секретарь, +7-923-143-50-65, </w:t>
      </w:r>
      <w:hyperlink r:id="rId8" w:history="1">
        <w:r w:rsidR="00062681" w:rsidRPr="00733416">
          <w:rPr>
            <w:rStyle w:val="a5"/>
            <w:rFonts w:ascii="Times New Roman" w:hAnsi="Times New Roman"/>
            <w:sz w:val="24"/>
            <w:szCs w:val="24"/>
          </w:rPr>
          <w:t>is@nstu.ru</w:t>
        </w:r>
      </w:hyperlink>
    </w:p>
    <w:p w:rsidR="00DC6B8D" w:rsidRPr="00733416" w:rsidRDefault="00DC6B8D" w:rsidP="00F102FD">
      <w:pPr>
        <w:spacing w:after="120" w:line="240" w:lineRule="auto"/>
        <w:rPr>
          <w:rStyle w:val="a5"/>
          <w:rFonts w:ascii="Times New Roman" w:hAnsi="Times New Roman"/>
          <w:sz w:val="24"/>
          <w:szCs w:val="24"/>
        </w:rPr>
      </w:pPr>
      <w:r w:rsidRPr="00FF4763">
        <w:rPr>
          <w:rStyle w:val="a5"/>
          <w:rFonts w:ascii="Times New Roman" w:hAnsi="Times New Roman"/>
          <w:sz w:val="24"/>
          <w:szCs w:val="24"/>
          <w:u w:val="none"/>
        </w:rPr>
        <w:t>Алина Деревягина, журналист, +7-913-062-49</w:t>
      </w:r>
      <w:r w:rsidR="005607BE" w:rsidRPr="00FF4763">
        <w:rPr>
          <w:rStyle w:val="a5"/>
          <w:rFonts w:ascii="Times New Roman" w:hAnsi="Times New Roman"/>
          <w:sz w:val="24"/>
          <w:szCs w:val="24"/>
          <w:u w:val="none"/>
        </w:rPr>
        <w:t>-28</w:t>
      </w:r>
      <w:r w:rsidRPr="00FF4763">
        <w:rPr>
          <w:rStyle w:val="a5"/>
          <w:rFonts w:ascii="Times New Roman" w:hAnsi="Times New Roman"/>
          <w:sz w:val="24"/>
          <w:szCs w:val="24"/>
          <w:u w:val="none"/>
        </w:rPr>
        <w:t>,</w:t>
      </w:r>
      <w:r w:rsidRPr="00733416">
        <w:rPr>
          <w:rStyle w:val="a5"/>
          <w:rFonts w:ascii="Times New Roman" w:hAnsi="Times New Roman"/>
          <w:sz w:val="24"/>
          <w:szCs w:val="24"/>
        </w:rPr>
        <w:t xml:space="preserve"> </w:t>
      </w:r>
      <w:hyperlink r:id="rId9" w:history="1">
        <w:r w:rsidRPr="00733416">
          <w:rPr>
            <w:rStyle w:val="a5"/>
            <w:rFonts w:ascii="Times New Roman" w:hAnsi="Times New Roman"/>
            <w:sz w:val="24"/>
            <w:szCs w:val="24"/>
            <w:shd w:val="clear" w:color="auto" w:fill="FFFFFF"/>
          </w:rPr>
          <w:t>derevyagina@corp.nstu.ru</w:t>
        </w:r>
      </w:hyperlink>
    </w:p>
    <w:p w:rsidR="008111D6" w:rsidRPr="00FF4763" w:rsidRDefault="00DC6B8D" w:rsidP="00D56845">
      <w:pPr>
        <w:spacing w:after="120" w:line="240" w:lineRule="auto"/>
        <w:rPr>
          <w:rStyle w:val="a5"/>
          <w:rFonts w:ascii="Times New Roman" w:hAnsi="Times New Roman"/>
          <w:sz w:val="24"/>
          <w:szCs w:val="24"/>
          <w:u w:val="none"/>
        </w:rPr>
      </w:pPr>
      <w:r w:rsidRPr="00FF4763">
        <w:rPr>
          <w:rStyle w:val="a5"/>
          <w:rFonts w:ascii="Times New Roman" w:hAnsi="Times New Roman"/>
          <w:sz w:val="24"/>
          <w:szCs w:val="24"/>
          <w:u w:val="none"/>
        </w:rPr>
        <w:t xml:space="preserve">Руслан Курбанов, корреспондент, +7-913-772-30-78 </w:t>
      </w:r>
    </w:p>
    <w:bookmarkEnd w:id="0"/>
    <w:p w:rsidR="0044632E" w:rsidRPr="00435599" w:rsidRDefault="00DC6B8D" w:rsidP="00F102FD">
      <w:pPr>
        <w:spacing w:after="120" w:line="240" w:lineRule="auto"/>
        <w:rPr>
          <w:rFonts w:ascii="Arial" w:hAnsi="Arial" w:cs="Arial"/>
        </w:rPr>
      </w:pPr>
      <w:r w:rsidRPr="00435599">
        <w:rPr>
          <w:rFonts w:ascii="Arial" w:hAnsi="Arial" w:cs="Arial"/>
        </w:rPr>
        <w:t>_______</w:t>
      </w:r>
      <w:r w:rsidR="0044632E" w:rsidRPr="00435599">
        <w:rPr>
          <w:rFonts w:ascii="Arial" w:hAnsi="Arial" w:cs="Arial"/>
        </w:rPr>
        <w:t>_________________________________________________________________________</w:t>
      </w:r>
    </w:p>
    <w:tbl>
      <w:tblPr>
        <w:tblW w:w="10103" w:type="dxa"/>
        <w:tblLook w:val="04A0" w:firstRow="1" w:lastRow="0" w:firstColumn="1" w:lastColumn="0" w:noHBand="0" w:noVBand="1"/>
      </w:tblPr>
      <w:tblGrid>
        <w:gridCol w:w="3190"/>
        <w:gridCol w:w="3722"/>
        <w:gridCol w:w="3191"/>
      </w:tblGrid>
      <w:tr w:rsidR="0085495B" w:rsidRPr="00435599" w:rsidTr="00CE38A7">
        <w:tc>
          <w:tcPr>
            <w:tcW w:w="3190" w:type="dxa"/>
            <w:shd w:val="clear" w:color="auto" w:fill="auto"/>
          </w:tcPr>
          <w:p w:rsidR="0085495B" w:rsidRPr="00435599" w:rsidRDefault="0039029E" w:rsidP="00CE38A7">
            <w:pPr>
              <w:pStyle w:val="a8"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10" w:history="1">
              <w:r w:rsidR="0085495B" w:rsidRPr="00435599">
                <w:rPr>
                  <w:rFonts w:ascii="Arial" w:hAnsi="Arial" w:cs="Arial"/>
                  <w:sz w:val="20"/>
                  <w:szCs w:val="20"/>
                </w:rPr>
                <w:object w:dxaOrig="600" w:dyaOrig="588">
                  <v:shape id="_x0000_i1026" type="#_x0000_t75" style="width:12pt;height:11.25pt" o:ole="">
                    <v:imagedata r:id="rId11" o:title=""/>
                  </v:shape>
                  <o:OLEObject Type="Embed" ProgID="PBrush" ShapeID="_x0000_i1026" DrawAspect="Content" ObjectID="_1617616364" r:id="rId12"/>
                </w:object>
              </w:r>
            </w:hyperlink>
            <w:r w:rsidR="00043ACD" w:rsidRPr="0043559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13" w:history="1">
              <w:r w:rsidR="0085495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twitter.com/nstu_news</w:t>
              </w:r>
            </w:hyperlink>
          </w:p>
          <w:p w:rsidR="0085495B" w:rsidRPr="00435599" w:rsidRDefault="0039029E" w:rsidP="00CE38A7">
            <w:pPr>
              <w:pStyle w:val="a8"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14" w:history="1">
              <w:r w:rsidR="0085495B" w:rsidRPr="00435599">
                <w:rPr>
                  <w:rFonts w:ascii="Arial" w:hAnsi="Arial" w:cs="Arial"/>
                  <w:sz w:val="20"/>
                  <w:szCs w:val="20"/>
                </w:rPr>
                <w:object w:dxaOrig="2256" w:dyaOrig="2292">
                  <v:shape id="_x0000_i1027" type="#_x0000_t75" style="width:12pt;height:12pt" o:ole="">
                    <v:imagedata r:id="rId15" o:title=""/>
                  </v:shape>
                  <o:OLEObject Type="Embed" ProgID="PBrush" ShapeID="_x0000_i1027" DrawAspect="Content" ObjectID="_1617616365" r:id="rId16"/>
                </w:object>
              </w:r>
            </w:hyperlink>
            <w:r w:rsidR="00043ACD" w:rsidRPr="0043559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17" w:history="1">
              <w:r w:rsidR="0085495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vk.com/nstu_vk</w:t>
              </w:r>
            </w:hyperlink>
          </w:p>
          <w:p w:rsidR="0085495B" w:rsidRPr="00435599" w:rsidRDefault="0039029E" w:rsidP="00CE38A7">
            <w:pPr>
              <w:pStyle w:val="a8"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18" w:history="1">
              <w:r w:rsidR="0085495B" w:rsidRPr="00435599">
                <w:rPr>
                  <w:rFonts w:ascii="Arial" w:hAnsi="Arial" w:cs="Arial"/>
                  <w:sz w:val="20"/>
                  <w:szCs w:val="20"/>
                </w:rPr>
                <w:object w:dxaOrig="624" w:dyaOrig="588">
                  <v:shape id="_x0000_i1028" type="#_x0000_t75" style="width:11.25pt;height:11.25pt" o:ole="">
                    <v:imagedata r:id="rId19" o:title="" cropbottom="3561f" cropleft="2836f" cropright="4516f"/>
                  </v:shape>
                  <o:OLEObject Type="Embed" ProgID="PBrush" ShapeID="_x0000_i1028" DrawAspect="Content" ObjectID="_1617616366" r:id="rId20"/>
                </w:object>
              </w:r>
            </w:hyperlink>
            <w:r w:rsidR="00043ACD" w:rsidRPr="0043559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21" w:history="1">
              <w:r w:rsidR="0085495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facebook.com/nstunovosti</w:t>
              </w:r>
            </w:hyperlink>
          </w:p>
        </w:tc>
        <w:tc>
          <w:tcPr>
            <w:tcW w:w="3722" w:type="dxa"/>
            <w:shd w:val="clear" w:color="auto" w:fill="auto"/>
          </w:tcPr>
          <w:p w:rsidR="0085495B" w:rsidRPr="00435599" w:rsidRDefault="00CB0522" w:rsidP="00CE38A7">
            <w:pPr>
              <w:pStyle w:val="a8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355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152400" cy="152400"/>
                  <wp:effectExtent l="0" t="0" r="0" b="0"/>
                  <wp:docPr id="4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2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43ACD" w:rsidRPr="0043559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24" w:history="1">
              <w:r w:rsidR="0085495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youtube.com/user/VideoNSTU</w:t>
              </w:r>
            </w:hyperlink>
          </w:p>
          <w:p w:rsidR="0085495B" w:rsidRPr="00435599" w:rsidRDefault="00CB0522" w:rsidP="00D2667B">
            <w:pPr>
              <w:pStyle w:val="a8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355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152400" cy="152400"/>
                  <wp:effectExtent l="0" t="0" r="0" b="0"/>
                  <wp:docPr id="2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2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43ACD" w:rsidRPr="0043559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27" w:history="1">
              <w:r w:rsidR="0085495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instagram.com/nstu_online</w:t>
              </w:r>
            </w:hyperlink>
            <w:r w:rsidR="00D2667B" w:rsidRPr="00435599">
              <w:rPr>
                <w:rFonts w:ascii="Arial" w:hAnsi="Arial" w:cs="Arial"/>
                <w:sz w:val="20"/>
                <w:szCs w:val="20"/>
                <w:lang w:val="en-US"/>
              </w:rPr>
              <w:br/>
            </w:r>
            <w:r w:rsidRPr="004355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152400" cy="152400"/>
                  <wp:effectExtent l="0" t="0" r="0" b="0"/>
                  <wp:docPr id="1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2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43ACD" w:rsidRPr="0043559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30" w:history="1">
              <w:r w:rsidR="00D2667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nstu.ru/fotobank</w:t>
              </w:r>
            </w:hyperlink>
            <w:r w:rsidR="00792DD0" w:rsidRPr="0043559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31" w:history="1">
              <w:r w:rsidR="00D2667B" w:rsidRPr="00435599">
                <w:rPr>
                  <w:rFonts w:ascii="Arial" w:hAnsi="Arial" w:cs="Arial"/>
                  <w:sz w:val="20"/>
                  <w:szCs w:val="20"/>
                </w:rPr>
                <w:object w:dxaOrig="2400" w:dyaOrig="2328">
                  <v:shape id="_x0000_i1029" type="#_x0000_t75" style="width:12pt;height:11.25pt" o:ole="">
                    <v:imagedata r:id="rId32" o:title=""/>
                  </v:shape>
                  <o:OLEObject Type="Embed" ProgID="PBrush" ShapeID="_x0000_i1029" DrawAspect="Content" ObjectID="_1617616367" r:id="rId33"/>
                </w:object>
              </w:r>
            </w:hyperlink>
            <w:r w:rsidR="00043ACD" w:rsidRPr="0043559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34" w:history="1">
              <w:r w:rsidR="00D2667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nstu.ru/video</w:t>
              </w:r>
            </w:hyperlink>
          </w:p>
        </w:tc>
        <w:tc>
          <w:tcPr>
            <w:tcW w:w="3191" w:type="dxa"/>
            <w:shd w:val="clear" w:color="auto" w:fill="auto"/>
          </w:tcPr>
          <w:p w:rsidR="0085495B" w:rsidRPr="00435599" w:rsidRDefault="0039029E" w:rsidP="00CE38A7">
            <w:pPr>
              <w:pStyle w:val="a8"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35" w:history="1">
              <w:r w:rsidR="0085495B" w:rsidRPr="00435599">
                <w:rPr>
                  <w:rFonts w:ascii="Arial" w:hAnsi="Arial" w:cs="Arial"/>
                  <w:sz w:val="20"/>
                  <w:szCs w:val="20"/>
                </w:rPr>
                <w:object w:dxaOrig="5400" w:dyaOrig="5448">
                  <v:shape id="_x0000_i1030" type="#_x0000_t75" style="width:12pt;height:12pt" o:ole="">
                    <v:imagedata r:id="rId36" o:title=""/>
                  </v:shape>
                  <o:OLEObject Type="Embed" ProgID="PBrush" ShapeID="_x0000_i1030" DrawAspect="Content" ObjectID="_1617616368" r:id="rId37"/>
                </w:object>
              </w:r>
            </w:hyperlink>
            <w:r w:rsidR="00043ACD" w:rsidRPr="0043559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38" w:history="1">
              <w:r w:rsidR="0085495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nstu.ru/news</w:t>
              </w:r>
            </w:hyperlink>
          </w:p>
          <w:p w:rsidR="0085495B" w:rsidRPr="00435599" w:rsidRDefault="00CB0522" w:rsidP="00CE38A7">
            <w:pPr>
              <w:pStyle w:val="a8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355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152400" cy="142875"/>
                  <wp:effectExtent l="0" t="0" r="0" b="9525"/>
                  <wp:docPr id="9" name="Рисунок 9">
                    <a:hlinkClick xmlns:a="http://schemas.openxmlformats.org/drawingml/2006/main" r:id="rId3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43ACD" w:rsidRPr="0043559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41" w:history="1">
              <w:r w:rsidR="0085495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nstu.ru/pressreleases</w:t>
              </w:r>
            </w:hyperlink>
          </w:p>
          <w:p w:rsidR="0085495B" w:rsidRPr="00435599" w:rsidRDefault="00CB0522" w:rsidP="00CE38A7">
            <w:pPr>
              <w:pStyle w:val="a8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355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152400" cy="152400"/>
                  <wp:effectExtent l="0" t="0" r="0" b="0"/>
                  <wp:docPr id="10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4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43ACD" w:rsidRPr="0043559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44" w:history="1">
              <w:r w:rsidR="0085495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nstu.ru/is</w:t>
              </w:r>
            </w:hyperlink>
          </w:p>
        </w:tc>
      </w:tr>
    </w:tbl>
    <w:p w:rsidR="000561CD" w:rsidRPr="00435599" w:rsidRDefault="000561CD" w:rsidP="00733416">
      <w:pPr>
        <w:pStyle w:val="2"/>
        <w:shd w:val="clear" w:color="auto" w:fill="FFFFFF"/>
        <w:spacing w:before="0" w:beforeAutospacing="0" w:after="300" w:afterAutospacing="0" w:line="480" w:lineRule="atLeast"/>
        <w:rPr>
          <w:rFonts w:ascii="Arial" w:hAnsi="Arial" w:cs="Arial"/>
          <w:color w:val="00042F"/>
          <w:sz w:val="39"/>
          <w:szCs w:val="39"/>
        </w:rPr>
      </w:pPr>
    </w:p>
    <w:sectPr w:rsidR="000561CD" w:rsidRPr="00435599" w:rsidSect="00133F33">
      <w:headerReference w:type="first" r:id="rId45"/>
      <w:pgSz w:w="11906" w:h="16838"/>
      <w:pgMar w:top="851" w:right="567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029E" w:rsidRDefault="0039029E" w:rsidP="00FB5C3A">
      <w:pPr>
        <w:spacing w:after="0" w:line="240" w:lineRule="auto"/>
      </w:pPr>
      <w:r>
        <w:separator/>
      </w:r>
    </w:p>
  </w:endnote>
  <w:endnote w:type="continuationSeparator" w:id="0">
    <w:p w:rsidR="0039029E" w:rsidRDefault="0039029E" w:rsidP="00FB5C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EuropeCond">
    <w:altName w:val="EuropeCond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029E" w:rsidRDefault="0039029E" w:rsidP="00FB5C3A">
      <w:pPr>
        <w:spacing w:after="0" w:line="240" w:lineRule="auto"/>
      </w:pPr>
      <w:r>
        <w:separator/>
      </w:r>
    </w:p>
  </w:footnote>
  <w:footnote w:type="continuationSeparator" w:id="0">
    <w:p w:rsidR="0039029E" w:rsidRDefault="0039029E" w:rsidP="00FB5C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3F33" w:rsidRDefault="00CB0522" w:rsidP="00133F33">
    <w:pPr>
      <w:pStyle w:val="a6"/>
      <w:tabs>
        <w:tab w:val="clear" w:pos="4677"/>
        <w:tab w:val="clear" w:pos="9355"/>
        <w:tab w:val="left" w:pos="7500"/>
      </w:tabs>
    </w:pPr>
    <w:r>
      <w:rPr>
        <w:noProof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3480435</wp:posOffset>
          </wp:positionH>
          <wp:positionV relativeFrom="paragraph">
            <wp:posOffset>169545</wp:posOffset>
          </wp:positionV>
          <wp:extent cx="2924175" cy="967105"/>
          <wp:effectExtent l="0" t="0" r="9525" b="4445"/>
          <wp:wrapNone/>
          <wp:docPr id="5" name="Рисунок 5" descr="NETI_Press_block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NETI_Press_block_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24175" cy="9671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-43815</wp:posOffset>
          </wp:positionH>
          <wp:positionV relativeFrom="paragraph">
            <wp:posOffset>147955</wp:posOffset>
          </wp:positionV>
          <wp:extent cx="2990850" cy="988695"/>
          <wp:effectExtent l="0" t="0" r="0" b="1905"/>
          <wp:wrapNone/>
          <wp:docPr id="6" name="Рисунок 6" descr="NETI_Press_block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NETI_Press_block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90850" cy="9886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5B021A" w:rsidRDefault="005B021A" w:rsidP="00133F33">
    <w:pPr>
      <w:pStyle w:val="a6"/>
      <w:tabs>
        <w:tab w:val="clear" w:pos="4677"/>
        <w:tab w:val="clear" w:pos="9355"/>
        <w:tab w:val="left" w:pos="7500"/>
      </w:tabs>
    </w:pPr>
  </w:p>
  <w:p w:rsidR="00133F33" w:rsidRDefault="00133F33" w:rsidP="00133F33">
    <w:pPr>
      <w:pStyle w:val="a6"/>
      <w:tabs>
        <w:tab w:val="clear" w:pos="4677"/>
        <w:tab w:val="clear" w:pos="9355"/>
        <w:tab w:val="left" w:pos="7500"/>
      </w:tabs>
    </w:pPr>
  </w:p>
  <w:p w:rsidR="00133F33" w:rsidRDefault="00133F33" w:rsidP="00133F33">
    <w:pPr>
      <w:pStyle w:val="a6"/>
      <w:tabs>
        <w:tab w:val="clear" w:pos="4677"/>
        <w:tab w:val="clear" w:pos="9355"/>
        <w:tab w:val="left" w:pos="7500"/>
      </w:tabs>
    </w:pPr>
  </w:p>
  <w:p w:rsidR="00133F33" w:rsidRDefault="00133F33" w:rsidP="00133F33">
    <w:pPr>
      <w:pStyle w:val="a6"/>
      <w:tabs>
        <w:tab w:val="clear" w:pos="4677"/>
        <w:tab w:val="clear" w:pos="9355"/>
        <w:tab w:val="left" w:pos="7500"/>
      </w:tabs>
    </w:pPr>
  </w:p>
  <w:p w:rsidR="00133F33" w:rsidRDefault="00133F33" w:rsidP="00133F33">
    <w:pPr>
      <w:pStyle w:val="a6"/>
      <w:tabs>
        <w:tab w:val="clear" w:pos="4677"/>
        <w:tab w:val="clear" w:pos="9355"/>
        <w:tab w:val="left" w:pos="7500"/>
      </w:tabs>
    </w:pPr>
  </w:p>
  <w:p w:rsidR="00133F33" w:rsidRDefault="00133F33" w:rsidP="00133F33">
    <w:pPr>
      <w:pStyle w:val="a6"/>
      <w:tabs>
        <w:tab w:val="clear" w:pos="4677"/>
        <w:tab w:val="clear" w:pos="9355"/>
        <w:tab w:val="left" w:pos="7500"/>
      </w:tabs>
    </w:pPr>
  </w:p>
  <w:p w:rsidR="005B021A" w:rsidRDefault="005B021A" w:rsidP="00133F33">
    <w:pPr>
      <w:pStyle w:val="a6"/>
      <w:tabs>
        <w:tab w:val="clear" w:pos="4677"/>
        <w:tab w:val="clear" w:pos="9355"/>
        <w:tab w:val="left" w:pos="7500"/>
      </w:tabs>
    </w:pPr>
  </w:p>
  <w:p w:rsidR="005B021A" w:rsidRDefault="005B021A" w:rsidP="00133F33">
    <w:pPr>
      <w:pStyle w:val="a6"/>
      <w:tabs>
        <w:tab w:val="clear" w:pos="4677"/>
        <w:tab w:val="clear" w:pos="9355"/>
        <w:tab w:val="left" w:pos="750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style="width:139.5pt;height:132pt" o:bullet="t">
        <v:imagedata r:id="rId1" o:title=""/>
      </v:shape>
    </w:pict>
  </w:numPicBullet>
  <w:abstractNum w:abstractNumId="0" w15:restartNumberingAfterBreak="0">
    <w:nsid w:val="0616183C"/>
    <w:multiLevelType w:val="hybridMultilevel"/>
    <w:tmpl w:val="0E1813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4563BA"/>
    <w:multiLevelType w:val="multilevel"/>
    <w:tmpl w:val="50982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CB48B4"/>
    <w:multiLevelType w:val="multilevel"/>
    <w:tmpl w:val="A9CEC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BA0947"/>
    <w:multiLevelType w:val="multilevel"/>
    <w:tmpl w:val="39B2E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0C0F55"/>
    <w:multiLevelType w:val="hybridMultilevel"/>
    <w:tmpl w:val="B1EA1226"/>
    <w:lvl w:ilvl="0" w:tplc="07024E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940540"/>
    <w:multiLevelType w:val="hybridMultilevel"/>
    <w:tmpl w:val="51F81A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31A55"/>
    <w:multiLevelType w:val="multilevel"/>
    <w:tmpl w:val="DE643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28802CA"/>
    <w:multiLevelType w:val="hybridMultilevel"/>
    <w:tmpl w:val="831C38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990428"/>
    <w:multiLevelType w:val="multilevel"/>
    <w:tmpl w:val="4D40E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3105FAE"/>
    <w:multiLevelType w:val="multilevel"/>
    <w:tmpl w:val="9FC86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31E6582"/>
    <w:multiLevelType w:val="hybridMultilevel"/>
    <w:tmpl w:val="FE28DF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0122E2"/>
    <w:multiLevelType w:val="hybridMultilevel"/>
    <w:tmpl w:val="DA604D40"/>
    <w:lvl w:ilvl="0" w:tplc="D1DECB3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33337868"/>
    <w:multiLevelType w:val="hybridMultilevel"/>
    <w:tmpl w:val="0400ECCC"/>
    <w:lvl w:ilvl="0" w:tplc="426443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822A75"/>
    <w:multiLevelType w:val="hybridMultilevel"/>
    <w:tmpl w:val="0B60D0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7634E3"/>
    <w:multiLevelType w:val="hybridMultilevel"/>
    <w:tmpl w:val="1D721F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FE0996"/>
    <w:multiLevelType w:val="hybridMultilevel"/>
    <w:tmpl w:val="028C0C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96537A"/>
    <w:multiLevelType w:val="multilevel"/>
    <w:tmpl w:val="8F3C6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79C0BCB"/>
    <w:multiLevelType w:val="hybridMultilevel"/>
    <w:tmpl w:val="422AC1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433F4B"/>
    <w:multiLevelType w:val="multilevel"/>
    <w:tmpl w:val="E0A00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B6F5F08"/>
    <w:multiLevelType w:val="hybridMultilevel"/>
    <w:tmpl w:val="201AFA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0C3438"/>
    <w:multiLevelType w:val="hybridMultilevel"/>
    <w:tmpl w:val="23E0AA2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1" w15:restartNumberingAfterBreak="0">
    <w:nsid w:val="43A257DF"/>
    <w:multiLevelType w:val="hybridMultilevel"/>
    <w:tmpl w:val="B88434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7466C7"/>
    <w:multiLevelType w:val="multilevel"/>
    <w:tmpl w:val="5546C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56D2621"/>
    <w:multiLevelType w:val="multilevel"/>
    <w:tmpl w:val="0658D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7252B13"/>
    <w:multiLevelType w:val="hybridMultilevel"/>
    <w:tmpl w:val="4E7448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C0C2895"/>
    <w:multiLevelType w:val="multilevel"/>
    <w:tmpl w:val="10B66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DFE5105"/>
    <w:multiLevelType w:val="hybridMultilevel"/>
    <w:tmpl w:val="5D76CD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43D7A05"/>
    <w:multiLevelType w:val="hybridMultilevel"/>
    <w:tmpl w:val="E4CE531A"/>
    <w:lvl w:ilvl="0" w:tplc="D20CCF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5D647FA"/>
    <w:multiLevelType w:val="multilevel"/>
    <w:tmpl w:val="052473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64C7921"/>
    <w:multiLevelType w:val="hybridMultilevel"/>
    <w:tmpl w:val="66AA000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5F2A0770"/>
    <w:multiLevelType w:val="multilevel"/>
    <w:tmpl w:val="E93C5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1A77F0C"/>
    <w:multiLevelType w:val="multilevel"/>
    <w:tmpl w:val="81B0C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6C0168F"/>
    <w:multiLevelType w:val="hybridMultilevel"/>
    <w:tmpl w:val="555E7FE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96805F0"/>
    <w:multiLevelType w:val="hybridMultilevel"/>
    <w:tmpl w:val="ECE6D2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BF608BC"/>
    <w:multiLevelType w:val="hybridMultilevel"/>
    <w:tmpl w:val="2D9C11D0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6C1062A0"/>
    <w:multiLevelType w:val="hybridMultilevel"/>
    <w:tmpl w:val="DC86AA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F781AB8"/>
    <w:multiLevelType w:val="multilevel"/>
    <w:tmpl w:val="5588C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F7E03AF"/>
    <w:multiLevelType w:val="multilevel"/>
    <w:tmpl w:val="FAF41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4F81DA9"/>
    <w:multiLevelType w:val="hybridMultilevel"/>
    <w:tmpl w:val="3DDC780A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9" w15:restartNumberingAfterBreak="0">
    <w:nsid w:val="75267541"/>
    <w:multiLevelType w:val="hybridMultilevel"/>
    <w:tmpl w:val="13F8716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0" w15:restartNumberingAfterBreak="0">
    <w:nsid w:val="76D2275B"/>
    <w:multiLevelType w:val="hybridMultilevel"/>
    <w:tmpl w:val="1458B3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FAD5E94"/>
    <w:multiLevelType w:val="multilevel"/>
    <w:tmpl w:val="5D40E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9"/>
  </w:num>
  <w:num w:numId="2">
    <w:abstractNumId w:val="20"/>
  </w:num>
  <w:num w:numId="3">
    <w:abstractNumId w:val="34"/>
  </w:num>
  <w:num w:numId="4">
    <w:abstractNumId w:val="7"/>
  </w:num>
  <w:num w:numId="5">
    <w:abstractNumId w:val="12"/>
  </w:num>
  <w:num w:numId="6">
    <w:abstractNumId w:val="14"/>
  </w:num>
  <w:num w:numId="7">
    <w:abstractNumId w:val="35"/>
  </w:num>
  <w:num w:numId="8">
    <w:abstractNumId w:val="0"/>
  </w:num>
  <w:num w:numId="9">
    <w:abstractNumId w:val="11"/>
  </w:num>
  <w:num w:numId="10">
    <w:abstractNumId w:val="29"/>
  </w:num>
  <w:num w:numId="11">
    <w:abstractNumId w:val="33"/>
  </w:num>
  <w:num w:numId="12">
    <w:abstractNumId w:val="26"/>
  </w:num>
  <w:num w:numId="13">
    <w:abstractNumId w:val="32"/>
  </w:num>
  <w:num w:numId="14">
    <w:abstractNumId w:val="41"/>
  </w:num>
  <w:num w:numId="15">
    <w:abstractNumId w:val="37"/>
  </w:num>
  <w:num w:numId="16">
    <w:abstractNumId w:val="38"/>
  </w:num>
  <w:num w:numId="17">
    <w:abstractNumId w:val="23"/>
  </w:num>
  <w:num w:numId="18">
    <w:abstractNumId w:val="3"/>
  </w:num>
  <w:num w:numId="19">
    <w:abstractNumId w:val="17"/>
  </w:num>
  <w:num w:numId="20">
    <w:abstractNumId w:val="18"/>
  </w:num>
  <w:num w:numId="21">
    <w:abstractNumId w:val="21"/>
  </w:num>
  <w:num w:numId="22">
    <w:abstractNumId w:val="24"/>
  </w:num>
  <w:num w:numId="23">
    <w:abstractNumId w:val="6"/>
  </w:num>
  <w:num w:numId="24">
    <w:abstractNumId w:val="15"/>
  </w:num>
  <w:num w:numId="25">
    <w:abstractNumId w:val="10"/>
  </w:num>
  <w:num w:numId="26">
    <w:abstractNumId w:val="28"/>
  </w:num>
  <w:num w:numId="27">
    <w:abstractNumId w:val="30"/>
  </w:num>
  <w:num w:numId="28">
    <w:abstractNumId w:val="2"/>
  </w:num>
  <w:num w:numId="29">
    <w:abstractNumId w:val="22"/>
  </w:num>
  <w:num w:numId="30">
    <w:abstractNumId w:val="31"/>
  </w:num>
  <w:num w:numId="31">
    <w:abstractNumId w:val="1"/>
  </w:num>
  <w:num w:numId="32">
    <w:abstractNumId w:val="16"/>
  </w:num>
  <w:num w:numId="33">
    <w:abstractNumId w:val="8"/>
  </w:num>
  <w:num w:numId="34">
    <w:abstractNumId w:val="25"/>
  </w:num>
  <w:num w:numId="35">
    <w:abstractNumId w:val="9"/>
  </w:num>
  <w:num w:numId="36">
    <w:abstractNumId w:val="36"/>
  </w:num>
  <w:num w:numId="37">
    <w:abstractNumId w:val="19"/>
  </w:num>
  <w:num w:numId="38">
    <w:abstractNumId w:val="13"/>
  </w:num>
  <w:num w:numId="39">
    <w:abstractNumId w:val="27"/>
  </w:num>
  <w:num w:numId="40">
    <w:abstractNumId w:val="4"/>
  </w:num>
  <w:num w:numId="41">
    <w:abstractNumId w:val="5"/>
  </w:num>
  <w:num w:numId="42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0944"/>
    <w:rsid w:val="00000D7E"/>
    <w:rsid w:val="00001659"/>
    <w:rsid w:val="000018F1"/>
    <w:rsid w:val="0000337B"/>
    <w:rsid w:val="0000406E"/>
    <w:rsid w:val="000041A8"/>
    <w:rsid w:val="0000481B"/>
    <w:rsid w:val="00004E2C"/>
    <w:rsid w:val="000056DE"/>
    <w:rsid w:val="00006853"/>
    <w:rsid w:val="00006DC7"/>
    <w:rsid w:val="000076BD"/>
    <w:rsid w:val="0001459D"/>
    <w:rsid w:val="00014C4C"/>
    <w:rsid w:val="00016D72"/>
    <w:rsid w:val="00016DB1"/>
    <w:rsid w:val="000172A7"/>
    <w:rsid w:val="000217FC"/>
    <w:rsid w:val="000225F2"/>
    <w:rsid w:val="00022AC4"/>
    <w:rsid w:val="00025582"/>
    <w:rsid w:val="000263B6"/>
    <w:rsid w:val="00034433"/>
    <w:rsid w:val="00043A32"/>
    <w:rsid w:val="00043ACD"/>
    <w:rsid w:val="00044129"/>
    <w:rsid w:val="00044C37"/>
    <w:rsid w:val="00044C3B"/>
    <w:rsid w:val="000463C2"/>
    <w:rsid w:val="00046C89"/>
    <w:rsid w:val="000476B8"/>
    <w:rsid w:val="000538C7"/>
    <w:rsid w:val="000561CD"/>
    <w:rsid w:val="000561D9"/>
    <w:rsid w:val="0005638C"/>
    <w:rsid w:val="0005727D"/>
    <w:rsid w:val="00060273"/>
    <w:rsid w:val="00061DC4"/>
    <w:rsid w:val="00062681"/>
    <w:rsid w:val="00066A5C"/>
    <w:rsid w:val="00066E83"/>
    <w:rsid w:val="0006711B"/>
    <w:rsid w:val="00067531"/>
    <w:rsid w:val="00067A3F"/>
    <w:rsid w:val="00070D27"/>
    <w:rsid w:val="00073134"/>
    <w:rsid w:val="00080798"/>
    <w:rsid w:val="00080F2A"/>
    <w:rsid w:val="00082123"/>
    <w:rsid w:val="00082C4D"/>
    <w:rsid w:val="00084C6D"/>
    <w:rsid w:val="00085BD7"/>
    <w:rsid w:val="0008606E"/>
    <w:rsid w:val="00091B08"/>
    <w:rsid w:val="00092689"/>
    <w:rsid w:val="000936EA"/>
    <w:rsid w:val="0009471A"/>
    <w:rsid w:val="00095100"/>
    <w:rsid w:val="00095515"/>
    <w:rsid w:val="00095967"/>
    <w:rsid w:val="00096D65"/>
    <w:rsid w:val="000A0C74"/>
    <w:rsid w:val="000A1C7D"/>
    <w:rsid w:val="000A2A4E"/>
    <w:rsid w:val="000A453B"/>
    <w:rsid w:val="000B04A5"/>
    <w:rsid w:val="000B3D90"/>
    <w:rsid w:val="000B4EDE"/>
    <w:rsid w:val="000B688B"/>
    <w:rsid w:val="000B7116"/>
    <w:rsid w:val="000B72EA"/>
    <w:rsid w:val="000C1F1C"/>
    <w:rsid w:val="000C2F5B"/>
    <w:rsid w:val="000D156A"/>
    <w:rsid w:val="000D3B99"/>
    <w:rsid w:val="000D3C05"/>
    <w:rsid w:val="000D3C4E"/>
    <w:rsid w:val="000D3C92"/>
    <w:rsid w:val="000D54BE"/>
    <w:rsid w:val="000D59B5"/>
    <w:rsid w:val="000D6480"/>
    <w:rsid w:val="000E1906"/>
    <w:rsid w:val="000E2DFA"/>
    <w:rsid w:val="000E406D"/>
    <w:rsid w:val="000E6278"/>
    <w:rsid w:val="000E6A08"/>
    <w:rsid w:val="000F0827"/>
    <w:rsid w:val="000F114B"/>
    <w:rsid w:val="000F3543"/>
    <w:rsid w:val="000F63EA"/>
    <w:rsid w:val="00101890"/>
    <w:rsid w:val="00102F64"/>
    <w:rsid w:val="001038F4"/>
    <w:rsid w:val="00103B57"/>
    <w:rsid w:val="00105EA6"/>
    <w:rsid w:val="00107167"/>
    <w:rsid w:val="00111A8B"/>
    <w:rsid w:val="0011538B"/>
    <w:rsid w:val="00115597"/>
    <w:rsid w:val="00117392"/>
    <w:rsid w:val="001174B1"/>
    <w:rsid w:val="0012041B"/>
    <w:rsid w:val="00121B4F"/>
    <w:rsid w:val="00122E78"/>
    <w:rsid w:val="00122FD0"/>
    <w:rsid w:val="001249C0"/>
    <w:rsid w:val="0012513F"/>
    <w:rsid w:val="001257DD"/>
    <w:rsid w:val="001323A2"/>
    <w:rsid w:val="00133D06"/>
    <w:rsid w:val="00133F33"/>
    <w:rsid w:val="00134CA3"/>
    <w:rsid w:val="00136505"/>
    <w:rsid w:val="00141B96"/>
    <w:rsid w:val="00141F37"/>
    <w:rsid w:val="0014388A"/>
    <w:rsid w:val="00144E8B"/>
    <w:rsid w:val="00144FB7"/>
    <w:rsid w:val="00145226"/>
    <w:rsid w:val="001473EF"/>
    <w:rsid w:val="001568A6"/>
    <w:rsid w:val="00157150"/>
    <w:rsid w:val="00160EE6"/>
    <w:rsid w:val="0016143A"/>
    <w:rsid w:val="00162B4A"/>
    <w:rsid w:val="00163137"/>
    <w:rsid w:val="00163583"/>
    <w:rsid w:val="00163A2A"/>
    <w:rsid w:val="00166862"/>
    <w:rsid w:val="00166F2E"/>
    <w:rsid w:val="0017033D"/>
    <w:rsid w:val="0017173F"/>
    <w:rsid w:val="0017215C"/>
    <w:rsid w:val="00173165"/>
    <w:rsid w:val="00173D0D"/>
    <w:rsid w:val="00177BC2"/>
    <w:rsid w:val="001811AD"/>
    <w:rsid w:val="00183C27"/>
    <w:rsid w:val="00185ACD"/>
    <w:rsid w:val="001872BF"/>
    <w:rsid w:val="00190671"/>
    <w:rsid w:val="00190C7A"/>
    <w:rsid w:val="00196BC2"/>
    <w:rsid w:val="00197FBB"/>
    <w:rsid w:val="001A0795"/>
    <w:rsid w:val="001A22D0"/>
    <w:rsid w:val="001A2389"/>
    <w:rsid w:val="001A23E8"/>
    <w:rsid w:val="001A2A42"/>
    <w:rsid w:val="001A4610"/>
    <w:rsid w:val="001A5B35"/>
    <w:rsid w:val="001B65A3"/>
    <w:rsid w:val="001B7A4C"/>
    <w:rsid w:val="001C15C3"/>
    <w:rsid w:val="001C486E"/>
    <w:rsid w:val="001C4998"/>
    <w:rsid w:val="001C5448"/>
    <w:rsid w:val="001C5D4E"/>
    <w:rsid w:val="001C70C1"/>
    <w:rsid w:val="001C7413"/>
    <w:rsid w:val="001D21A0"/>
    <w:rsid w:val="001D443A"/>
    <w:rsid w:val="001D47D5"/>
    <w:rsid w:val="001D5034"/>
    <w:rsid w:val="001D6D76"/>
    <w:rsid w:val="001D745F"/>
    <w:rsid w:val="001E00FD"/>
    <w:rsid w:val="001E1F54"/>
    <w:rsid w:val="001E29D2"/>
    <w:rsid w:val="001E2C2F"/>
    <w:rsid w:val="001E38C1"/>
    <w:rsid w:val="001E544E"/>
    <w:rsid w:val="001E5B0B"/>
    <w:rsid w:val="001E6743"/>
    <w:rsid w:val="001F0B1E"/>
    <w:rsid w:val="001F3D30"/>
    <w:rsid w:val="001F6B47"/>
    <w:rsid w:val="002031FD"/>
    <w:rsid w:val="002033B4"/>
    <w:rsid w:val="00203DE5"/>
    <w:rsid w:val="002045D0"/>
    <w:rsid w:val="00204F0B"/>
    <w:rsid w:val="002112A2"/>
    <w:rsid w:val="00212600"/>
    <w:rsid w:val="00213936"/>
    <w:rsid w:val="00214A06"/>
    <w:rsid w:val="00214A72"/>
    <w:rsid w:val="00223E70"/>
    <w:rsid w:val="00224AFD"/>
    <w:rsid w:val="00224DB2"/>
    <w:rsid w:val="0022506B"/>
    <w:rsid w:val="00225346"/>
    <w:rsid w:val="00225F51"/>
    <w:rsid w:val="0022640A"/>
    <w:rsid w:val="002270F2"/>
    <w:rsid w:val="00227546"/>
    <w:rsid w:val="00227E2D"/>
    <w:rsid w:val="002302C8"/>
    <w:rsid w:val="0023158D"/>
    <w:rsid w:val="00231CE9"/>
    <w:rsid w:val="002328BB"/>
    <w:rsid w:val="00233214"/>
    <w:rsid w:val="0023645A"/>
    <w:rsid w:val="0023690F"/>
    <w:rsid w:val="002375D8"/>
    <w:rsid w:val="002404F5"/>
    <w:rsid w:val="00240A53"/>
    <w:rsid w:val="00243148"/>
    <w:rsid w:val="002456A6"/>
    <w:rsid w:val="00245B50"/>
    <w:rsid w:val="00246E24"/>
    <w:rsid w:val="0024774C"/>
    <w:rsid w:val="00250659"/>
    <w:rsid w:val="00250A0B"/>
    <w:rsid w:val="00252E16"/>
    <w:rsid w:val="0026304F"/>
    <w:rsid w:val="00270B1D"/>
    <w:rsid w:val="0027198C"/>
    <w:rsid w:val="00271F26"/>
    <w:rsid w:val="0027200A"/>
    <w:rsid w:val="00272157"/>
    <w:rsid w:val="00273CAC"/>
    <w:rsid w:val="0027550B"/>
    <w:rsid w:val="0027564C"/>
    <w:rsid w:val="00277D06"/>
    <w:rsid w:val="00277FC8"/>
    <w:rsid w:val="00283C4D"/>
    <w:rsid w:val="002840C8"/>
    <w:rsid w:val="002869F1"/>
    <w:rsid w:val="00287484"/>
    <w:rsid w:val="00290546"/>
    <w:rsid w:val="002917BC"/>
    <w:rsid w:val="00291BF3"/>
    <w:rsid w:val="00292631"/>
    <w:rsid w:val="00294803"/>
    <w:rsid w:val="00297B17"/>
    <w:rsid w:val="002A1189"/>
    <w:rsid w:val="002A1533"/>
    <w:rsid w:val="002A2D0A"/>
    <w:rsid w:val="002A6B0B"/>
    <w:rsid w:val="002B00C0"/>
    <w:rsid w:val="002B29F7"/>
    <w:rsid w:val="002C0559"/>
    <w:rsid w:val="002C28A6"/>
    <w:rsid w:val="002C6733"/>
    <w:rsid w:val="002C6778"/>
    <w:rsid w:val="002C73EF"/>
    <w:rsid w:val="002D0743"/>
    <w:rsid w:val="002D230C"/>
    <w:rsid w:val="002D3835"/>
    <w:rsid w:val="002D6EFF"/>
    <w:rsid w:val="002E35BD"/>
    <w:rsid w:val="002E5086"/>
    <w:rsid w:val="002E5704"/>
    <w:rsid w:val="002E5CA1"/>
    <w:rsid w:val="002E62CD"/>
    <w:rsid w:val="002E754F"/>
    <w:rsid w:val="002F05C7"/>
    <w:rsid w:val="002F1AA9"/>
    <w:rsid w:val="002F2123"/>
    <w:rsid w:val="002F2D9D"/>
    <w:rsid w:val="002F310F"/>
    <w:rsid w:val="002F529D"/>
    <w:rsid w:val="002F6FEB"/>
    <w:rsid w:val="00300FCF"/>
    <w:rsid w:val="00303CAF"/>
    <w:rsid w:val="00304AAE"/>
    <w:rsid w:val="00307E4B"/>
    <w:rsid w:val="0031015C"/>
    <w:rsid w:val="0031221B"/>
    <w:rsid w:val="00314D62"/>
    <w:rsid w:val="00315A93"/>
    <w:rsid w:val="0031648C"/>
    <w:rsid w:val="00316A99"/>
    <w:rsid w:val="003201A8"/>
    <w:rsid w:val="00321C89"/>
    <w:rsid w:val="00323109"/>
    <w:rsid w:val="00325587"/>
    <w:rsid w:val="00325FD0"/>
    <w:rsid w:val="00326CCA"/>
    <w:rsid w:val="0032743B"/>
    <w:rsid w:val="00331D11"/>
    <w:rsid w:val="00332B88"/>
    <w:rsid w:val="00332BB4"/>
    <w:rsid w:val="003364A8"/>
    <w:rsid w:val="00337789"/>
    <w:rsid w:val="00340AA3"/>
    <w:rsid w:val="00340EEF"/>
    <w:rsid w:val="00341880"/>
    <w:rsid w:val="00342A5F"/>
    <w:rsid w:val="00342ED8"/>
    <w:rsid w:val="00343095"/>
    <w:rsid w:val="00350944"/>
    <w:rsid w:val="00350A66"/>
    <w:rsid w:val="00350E60"/>
    <w:rsid w:val="00351DB3"/>
    <w:rsid w:val="00352083"/>
    <w:rsid w:val="003541FD"/>
    <w:rsid w:val="00355250"/>
    <w:rsid w:val="00356197"/>
    <w:rsid w:val="00356432"/>
    <w:rsid w:val="00356B2F"/>
    <w:rsid w:val="0036014F"/>
    <w:rsid w:val="00361325"/>
    <w:rsid w:val="00363FC2"/>
    <w:rsid w:val="003666E6"/>
    <w:rsid w:val="00366DEE"/>
    <w:rsid w:val="00366E48"/>
    <w:rsid w:val="00367F8F"/>
    <w:rsid w:val="003720D0"/>
    <w:rsid w:val="00376E9F"/>
    <w:rsid w:val="00384A72"/>
    <w:rsid w:val="00387A21"/>
    <w:rsid w:val="0039029E"/>
    <w:rsid w:val="00390DE0"/>
    <w:rsid w:val="00392D4A"/>
    <w:rsid w:val="00394EED"/>
    <w:rsid w:val="00396377"/>
    <w:rsid w:val="00396CC3"/>
    <w:rsid w:val="00397CBA"/>
    <w:rsid w:val="003A40E3"/>
    <w:rsid w:val="003A6898"/>
    <w:rsid w:val="003A7B9E"/>
    <w:rsid w:val="003B1BC6"/>
    <w:rsid w:val="003B60EF"/>
    <w:rsid w:val="003B614B"/>
    <w:rsid w:val="003B7AE9"/>
    <w:rsid w:val="003C35CE"/>
    <w:rsid w:val="003C45C0"/>
    <w:rsid w:val="003C5309"/>
    <w:rsid w:val="003C624D"/>
    <w:rsid w:val="003C6DA2"/>
    <w:rsid w:val="003D0BA1"/>
    <w:rsid w:val="003D1799"/>
    <w:rsid w:val="003D2B7B"/>
    <w:rsid w:val="003D36B4"/>
    <w:rsid w:val="003E260F"/>
    <w:rsid w:val="003E3685"/>
    <w:rsid w:val="003E549A"/>
    <w:rsid w:val="003F1B5C"/>
    <w:rsid w:val="003F1BCA"/>
    <w:rsid w:val="003F2943"/>
    <w:rsid w:val="003F3540"/>
    <w:rsid w:val="003F5743"/>
    <w:rsid w:val="0040084B"/>
    <w:rsid w:val="00402748"/>
    <w:rsid w:val="004039A0"/>
    <w:rsid w:val="0040784E"/>
    <w:rsid w:val="00410C93"/>
    <w:rsid w:val="0041537C"/>
    <w:rsid w:val="004176E7"/>
    <w:rsid w:val="00417DE8"/>
    <w:rsid w:val="004207CB"/>
    <w:rsid w:val="004212CA"/>
    <w:rsid w:val="00426888"/>
    <w:rsid w:val="004275DC"/>
    <w:rsid w:val="00431550"/>
    <w:rsid w:val="00431A1C"/>
    <w:rsid w:val="004321F8"/>
    <w:rsid w:val="0043450C"/>
    <w:rsid w:val="00435599"/>
    <w:rsid w:val="004360F7"/>
    <w:rsid w:val="00436B05"/>
    <w:rsid w:val="00436D21"/>
    <w:rsid w:val="00437DFC"/>
    <w:rsid w:val="004400AC"/>
    <w:rsid w:val="00440640"/>
    <w:rsid w:val="004407B5"/>
    <w:rsid w:val="0044120C"/>
    <w:rsid w:val="00441A12"/>
    <w:rsid w:val="0044273C"/>
    <w:rsid w:val="00442892"/>
    <w:rsid w:val="00443C51"/>
    <w:rsid w:val="0044632E"/>
    <w:rsid w:val="00447023"/>
    <w:rsid w:val="00447A4E"/>
    <w:rsid w:val="004503C8"/>
    <w:rsid w:val="00455C8A"/>
    <w:rsid w:val="00461C78"/>
    <w:rsid w:val="004624FF"/>
    <w:rsid w:val="00462A4B"/>
    <w:rsid w:val="004651D7"/>
    <w:rsid w:val="004652A1"/>
    <w:rsid w:val="00466463"/>
    <w:rsid w:val="004711AD"/>
    <w:rsid w:val="004733EA"/>
    <w:rsid w:val="00473BEB"/>
    <w:rsid w:val="004759F9"/>
    <w:rsid w:val="00476AEB"/>
    <w:rsid w:val="00477E59"/>
    <w:rsid w:val="00480B60"/>
    <w:rsid w:val="004829E6"/>
    <w:rsid w:val="00483897"/>
    <w:rsid w:val="0048592D"/>
    <w:rsid w:val="00486E3A"/>
    <w:rsid w:val="00490532"/>
    <w:rsid w:val="00490DAB"/>
    <w:rsid w:val="0049156E"/>
    <w:rsid w:val="0049256A"/>
    <w:rsid w:val="00493699"/>
    <w:rsid w:val="004969DD"/>
    <w:rsid w:val="00497145"/>
    <w:rsid w:val="004A17F1"/>
    <w:rsid w:val="004A48C3"/>
    <w:rsid w:val="004A6651"/>
    <w:rsid w:val="004A697C"/>
    <w:rsid w:val="004B27B1"/>
    <w:rsid w:val="004B6E5A"/>
    <w:rsid w:val="004C0957"/>
    <w:rsid w:val="004C12F0"/>
    <w:rsid w:val="004C33D0"/>
    <w:rsid w:val="004C4AF5"/>
    <w:rsid w:val="004C4B6F"/>
    <w:rsid w:val="004C684E"/>
    <w:rsid w:val="004C6B02"/>
    <w:rsid w:val="004D044F"/>
    <w:rsid w:val="004D046D"/>
    <w:rsid w:val="004D3953"/>
    <w:rsid w:val="004D3E39"/>
    <w:rsid w:val="004D5691"/>
    <w:rsid w:val="004E4164"/>
    <w:rsid w:val="004E5949"/>
    <w:rsid w:val="004E5AA5"/>
    <w:rsid w:val="004E5BE9"/>
    <w:rsid w:val="004E641E"/>
    <w:rsid w:val="004F09EB"/>
    <w:rsid w:val="004F180D"/>
    <w:rsid w:val="004F2203"/>
    <w:rsid w:val="004F2AB9"/>
    <w:rsid w:val="004F3E0E"/>
    <w:rsid w:val="004F4B93"/>
    <w:rsid w:val="004F7F83"/>
    <w:rsid w:val="005018C8"/>
    <w:rsid w:val="00507203"/>
    <w:rsid w:val="00510CCB"/>
    <w:rsid w:val="005138E5"/>
    <w:rsid w:val="00513D2F"/>
    <w:rsid w:val="0051529E"/>
    <w:rsid w:val="00517821"/>
    <w:rsid w:val="005208DD"/>
    <w:rsid w:val="0052431A"/>
    <w:rsid w:val="005258BE"/>
    <w:rsid w:val="00526426"/>
    <w:rsid w:val="005264B5"/>
    <w:rsid w:val="00530BF8"/>
    <w:rsid w:val="00532C2C"/>
    <w:rsid w:val="00534ECA"/>
    <w:rsid w:val="00543FC9"/>
    <w:rsid w:val="005443CE"/>
    <w:rsid w:val="00545451"/>
    <w:rsid w:val="00545A40"/>
    <w:rsid w:val="005517A7"/>
    <w:rsid w:val="00554A1B"/>
    <w:rsid w:val="005550BF"/>
    <w:rsid w:val="005574EC"/>
    <w:rsid w:val="005607BE"/>
    <w:rsid w:val="0056247F"/>
    <w:rsid w:val="00562958"/>
    <w:rsid w:val="00562A8A"/>
    <w:rsid w:val="005633B9"/>
    <w:rsid w:val="00564822"/>
    <w:rsid w:val="00567D06"/>
    <w:rsid w:val="00567DF8"/>
    <w:rsid w:val="00570198"/>
    <w:rsid w:val="00570D0E"/>
    <w:rsid w:val="00571849"/>
    <w:rsid w:val="00574DD0"/>
    <w:rsid w:val="00575C8C"/>
    <w:rsid w:val="0057601A"/>
    <w:rsid w:val="00576315"/>
    <w:rsid w:val="0057685E"/>
    <w:rsid w:val="005803B3"/>
    <w:rsid w:val="0058633C"/>
    <w:rsid w:val="00587096"/>
    <w:rsid w:val="0058721F"/>
    <w:rsid w:val="00590146"/>
    <w:rsid w:val="00590F14"/>
    <w:rsid w:val="005934A9"/>
    <w:rsid w:val="00594ACE"/>
    <w:rsid w:val="00594D79"/>
    <w:rsid w:val="00595DC0"/>
    <w:rsid w:val="00596FCD"/>
    <w:rsid w:val="005A024A"/>
    <w:rsid w:val="005A343B"/>
    <w:rsid w:val="005A3ABD"/>
    <w:rsid w:val="005A59DE"/>
    <w:rsid w:val="005B021A"/>
    <w:rsid w:val="005B2AF2"/>
    <w:rsid w:val="005B35E0"/>
    <w:rsid w:val="005B45AB"/>
    <w:rsid w:val="005B631F"/>
    <w:rsid w:val="005B6569"/>
    <w:rsid w:val="005B6E9D"/>
    <w:rsid w:val="005C02D3"/>
    <w:rsid w:val="005C08B9"/>
    <w:rsid w:val="005C1AC1"/>
    <w:rsid w:val="005C2284"/>
    <w:rsid w:val="005C4445"/>
    <w:rsid w:val="005C4CD9"/>
    <w:rsid w:val="005C5496"/>
    <w:rsid w:val="005C7D6E"/>
    <w:rsid w:val="005D104A"/>
    <w:rsid w:val="005D6285"/>
    <w:rsid w:val="005D69D4"/>
    <w:rsid w:val="005D7977"/>
    <w:rsid w:val="005D7F76"/>
    <w:rsid w:val="005E1AEF"/>
    <w:rsid w:val="005E1F2C"/>
    <w:rsid w:val="005E2FDC"/>
    <w:rsid w:val="005E4A69"/>
    <w:rsid w:val="005E4D2B"/>
    <w:rsid w:val="005E5D1C"/>
    <w:rsid w:val="005F008C"/>
    <w:rsid w:val="005F0FE4"/>
    <w:rsid w:val="005F10FB"/>
    <w:rsid w:val="005F40D8"/>
    <w:rsid w:val="005F5FE5"/>
    <w:rsid w:val="005F7D76"/>
    <w:rsid w:val="0060000A"/>
    <w:rsid w:val="006004A3"/>
    <w:rsid w:val="00605955"/>
    <w:rsid w:val="00610638"/>
    <w:rsid w:val="00611173"/>
    <w:rsid w:val="006117D7"/>
    <w:rsid w:val="0061297D"/>
    <w:rsid w:val="00612B29"/>
    <w:rsid w:val="00613996"/>
    <w:rsid w:val="00613FAD"/>
    <w:rsid w:val="00614A56"/>
    <w:rsid w:val="0062062A"/>
    <w:rsid w:val="00620CE9"/>
    <w:rsid w:val="0062117D"/>
    <w:rsid w:val="00624D6D"/>
    <w:rsid w:val="006254B0"/>
    <w:rsid w:val="0062552D"/>
    <w:rsid w:val="00626172"/>
    <w:rsid w:val="0063332A"/>
    <w:rsid w:val="00633694"/>
    <w:rsid w:val="00634594"/>
    <w:rsid w:val="006355A1"/>
    <w:rsid w:val="006363D0"/>
    <w:rsid w:val="0063765E"/>
    <w:rsid w:val="0064016F"/>
    <w:rsid w:val="00641275"/>
    <w:rsid w:val="00644BC1"/>
    <w:rsid w:val="006452CA"/>
    <w:rsid w:val="00645B9F"/>
    <w:rsid w:val="00646C09"/>
    <w:rsid w:val="006509A6"/>
    <w:rsid w:val="00651CED"/>
    <w:rsid w:val="00652254"/>
    <w:rsid w:val="0065531B"/>
    <w:rsid w:val="00655D76"/>
    <w:rsid w:val="006575FF"/>
    <w:rsid w:val="006602A0"/>
    <w:rsid w:val="00660812"/>
    <w:rsid w:val="006642A3"/>
    <w:rsid w:val="0066470A"/>
    <w:rsid w:val="0066549C"/>
    <w:rsid w:val="006676AC"/>
    <w:rsid w:val="00674066"/>
    <w:rsid w:val="0067496D"/>
    <w:rsid w:val="00676AC6"/>
    <w:rsid w:val="00677608"/>
    <w:rsid w:val="00677893"/>
    <w:rsid w:val="00681AD9"/>
    <w:rsid w:val="006824E9"/>
    <w:rsid w:val="0068574E"/>
    <w:rsid w:val="00687224"/>
    <w:rsid w:val="00687495"/>
    <w:rsid w:val="00693F61"/>
    <w:rsid w:val="00694DF5"/>
    <w:rsid w:val="00697088"/>
    <w:rsid w:val="006974EB"/>
    <w:rsid w:val="006A10A7"/>
    <w:rsid w:val="006A40C5"/>
    <w:rsid w:val="006A5027"/>
    <w:rsid w:val="006A5C31"/>
    <w:rsid w:val="006A664E"/>
    <w:rsid w:val="006B0493"/>
    <w:rsid w:val="006B0697"/>
    <w:rsid w:val="006B0D1E"/>
    <w:rsid w:val="006B167F"/>
    <w:rsid w:val="006B24FF"/>
    <w:rsid w:val="006B45E3"/>
    <w:rsid w:val="006B5AC8"/>
    <w:rsid w:val="006C221C"/>
    <w:rsid w:val="006C3DCE"/>
    <w:rsid w:val="006C51FF"/>
    <w:rsid w:val="006C526D"/>
    <w:rsid w:val="006D0841"/>
    <w:rsid w:val="006D2407"/>
    <w:rsid w:val="006D2567"/>
    <w:rsid w:val="006D2ED6"/>
    <w:rsid w:val="006D31EF"/>
    <w:rsid w:val="006D41A8"/>
    <w:rsid w:val="006D4E64"/>
    <w:rsid w:val="006D555C"/>
    <w:rsid w:val="006D6F59"/>
    <w:rsid w:val="006E1482"/>
    <w:rsid w:val="006E1D54"/>
    <w:rsid w:val="006E440B"/>
    <w:rsid w:val="006E5C7E"/>
    <w:rsid w:val="006E5CEF"/>
    <w:rsid w:val="006E6517"/>
    <w:rsid w:val="006F2CF0"/>
    <w:rsid w:val="006F3A85"/>
    <w:rsid w:val="006F539E"/>
    <w:rsid w:val="006F5779"/>
    <w:rsid w:val="006F7E93"/>
    <w:rsid w:val="007001F5"/>
    <w:rsid w:val="007027C5"/>
    <w:rsid w:val="00702977"/>
    <w:rsid w:val="0070386F"/>
    <w:rsid w:val="0070387A"/>
    <w:rsid w:val="00703D70"/>
    <w:rsid w:val="00704794"/>
    <w:rsid w:val="0071485D"/>
    <w:rsid w:val="00715325"/>
    <w:rsid w:val="0071622A"/>
    <w:rsid w:val="00717DD8"/>
    <w:rsid w:val="007210E4"/>
    <w:rsid w:val="00721DA5"/>
    <w:rsid w:val="007228ED"/>
    <w:rsid w:val="0072295C"/>
    <w:rsid w:val="007236E9"/>
    <w:rsid w:val="00724DD2"/>
    <w:rsid w:val="00724F72"/>
    <w:rsid w:val="007264C2"/>
    <w:rsid w:val="007266D6"/>
    <w:rsid w:val="00727162"/>
    <w:rsid w:val="00730586"/>
    <w:rsid w:val="00731C20"/>
    <w:rsid w:val="00733416"/>
    <w:rsid w:val="00735011"/>
    <w:rsid w:val="0073758C"/>
    <w:rsid w:val="007403C5"/>
    <w:rsid w:val="00740D20"/>
    <w:rsid w:val="007410AF"/>
    <w:rsid w:val="00743217"/>
    <w:rsid w:val="00743589"/>
    <w:rsid w:val="00744D46"/>
    <w:rsid w:val="00745937"/>
    <w:rsid w:val="00746B29"/>
    <w:rsid w:val="00747074"/>
    <w:rsid w:val="00747829"/>
    <w:rsid w:val="0075105A"/>
    <w:rsid w:val="007516F6"/>
    <w:rsid w:val="00755573"/>
    <w:rsid w:val="00761F8F"/>
    <w:rsid w:val="0076318B"/>
    <w:rsid w:val="00763940"/>
    <w:rsid w:val="00763A13"/>
    <w:rsid w:val="00766924"/>
    <w:rsid w:val="00771476"/>
    <w:rsid w:val="00771B8B"/>
    <w:rsid w:val="00772676"/>
    <w:rsid w:val="007769D9"/>
    <w:rsid w:val="00780B07"/>
    <w:rsid w:val="00790391"/>
    <w:rsid w:val="00790488"/>
    <w:rsid w:val="00790F6D"/>
    <w:rsid w:val="0079144A"/>
    <w:rsid w:val="007914DF"/>
    <w:rsid w:val="00792DD0"/>
    <w:rsid w:val="007936CB"/>
    <w:rsid w:val="007937D3"/>
    <w:rsid w:val="00793EA2"/>
    <w:rsid w:val="00795DB7"/>
    <w:rsid w:val="00795FD9"/>
    <w:rsid w:val="007962C4"/>
    <w:rsid w:val="0079788D"/>
    <w:rsid w:val="007A021A"/>
    <w:rsid w:val="007A0959"/>
    <w:rsid w:val="007A40A0"/>
    <w:rsid w:val="007A42D7"/>
    <w:rsid w:val="007A65B7"/>
    <w:rsid w:val="007B0199"/>
    <w:rsid w:val="007B03BC"/>
    <w:rsid w:val="007B068F"/>
    <w:rsid w:val="007B2B18"/>
    <w:rsid w:val="007B42C2"/>
    <w:rsid w:val="007B54C8"/>
    <w:rsid w:val="007B5C91"/>
    <w:rsid w:val="007B60DF"/>
    <w:rsid w:val="007B6B85"/>
    <w:rsid w:val="007B7233"/>
    <w:rsid w:val="007B774A"/>
    <w:rsid w:val="007C2C6B"/>
    <w:rsid w:val="007C2D32"/>
    <w:rsid w:val="007C4A2F"/>
    <w:rsid w:val="007C52A6"/>
    <w:rsid w:val="007C540B"/>
    <w:rsid w:val="007C540C"/>
    <w:rsid w:val="007C7663"/>
    <w:rsid w:val="007D029E"/>
    <w:rsid w:val="007D0FED"/>
    <w:rsid w:val="007D3DB0"/>
    <w:rsid w:val="007D592F"/>
    <w:rsid w:val="007D7A5D"/>
    <w:rsid w:val="007D7F6A"/>
    <w:rsid w:val="007E1D87"/>
    <w:rsid w:val="007E1FD3"/>
    <w:rsid w:val="007E4239"/>
    <w:rsid w:val="007E587C"/>
    <w:rsid w:val="007F0ACB"/>
    <w:rsid w:val="007F1422"/>
    <w:rsid w:val="007F16CA"/>
    <w:rsid w:val="007F400D"/>
    <w:rsid w:val="007F6CBF"/>
    <w:rsid w:val="0080359F"/>
    <w:rsid w:val="008045FC"/>
    <w:rsid w:val="00804D8D"/>
    <w:rsid w:val="008111D6"/>
    <w:rsid w:val="008133D6"/>
    <w:rsid w:val="008164B6"/>
    <w:rsid w:val="008166BC"/>
    <w:rsid w:val="0081692F"/>
    <w:rsid w:val="008169D1"/>
    <w:rsid w:val="00817B77"/>
    <w:rsid w:val="00817D9E"/>
    <w:rsid w:val="00823435"/>
    <w:rsid w:val="008234EF"/>
    <w:rsid w:val="00824753"/>
    <w:rsid w:val="008259B4"/>
    <w:rsid w:val="00832A8F"/>
    <w:rsid w:val="00833C55"/>
    <w:rsid w:val="00837ECC"/>
    <w:rsid w:val="008404D8"/>
    <w:rsid w:val="00840F86"/>
    <w:rsid w:val="0084298E"/>
    <w:rsid w:val="00843852"/>
    <w:rsid w:val="00844286"/>
    <w:rsid w:val="00845CB2"/>
    <w:rsid w:val="00846007"/>
    <w:rsid w:val="00846C79"/>
    <w:rsid w:val="00850208"/>
    <w:rsid w:val="00850F8C"/>
    <w:rsid w:val="00851751"/>
    <w:rsid w:val="00853D90"/>
    <w:rsid w:val="008542E2"/>
    <w:rsid w:val="0085495B"/>
    <w:rsid w:val="0085513D"/>
    <w:rsid w:val="00863153"/>
    <w:rsid w:val="00863C0C"/>
    <w:rsid w:val="00865794"/>
    <w:rsid w:val="00866AE4"/>
    <w:rsid w:val="008755B4"/>
    <w:rsid w:val="00875C94"/>
    <w:rsid w:val="00875EC7"/>
    <w:rsid w:val="00876FAB"/>
    <w:rsid w:val="00880BD9"/>
    <w:rsid w:val="00881388"/>
    <w:rsid w:val="0088397F"/>
    <w:rsid w:val="00883E9A"/>
    <w:rsid w:val="00884397"/>
    <w:rsid w:val="0088575A"/>
    <w:rsid w:val="00886434"/>
    <w:rsid w:val="00893580"/>
    <w:rsid w:val="00894748"/>
    <w:rsid w:val="00894836"/>
    <w:rsid w:val="00895211"/>
    <w:rsid w:val="00895B70"/>
    <w:rsid w:val="008A0F21"/>
    <w:rsid w:val="008A247C"/>
    <w:rsid w:val="008A337B"/>
    <w:rsid w:val="008A37F9"/>
    <w:rsid w:val="008A7A00"/>
    <w:rsid w:val="008B032F"/>
    <w:rsid w:val="008B31C5"/>
    <w:rsid w:val="008B3607"/>
    <w:rsid w:val="008B61D0"/>
    <w:rsid w:val="008C0AF8"/>
    <w:rsid w:val="008C21BE"/>
    <w:rsid w:val="008C2349"/>
    <w:rsid w:val="008C2FD1"/>
    <w:rsid w:val="008C7BF2"/>
    <w:rsid w:val="008C7E2A"/>
    <w:rsid w:val="008D12F6"/>
    <w:rsid w:val="008D5292"/>
    <w:rsid w:val="008D61DB"/>
    <w:rsid w:val="008D69F2"/>
    <w:rsid w:val="008D72C9"/>
    <w:rsid w:val="008D7D14"/>
    <w:rsid w:val="008E198D"/>
    <w:rsid w:val="008E1AB8"/>
    <w:rsid w:val="008E46CC"/>
    <w:rsid w:val="008E5540"/>
    <w:rsid w:val="008E57CD"/>
    <w:rsid w:val="008E5811"/>
    <w:rsid w:val="008E5D68"/>
    <w:rsid w:val="008E6B5E"/>
    <w:rsid w:val="008F09AB"/>
    <w:rsid w:val="008F3853"/>
    <w:rsid w:val="008F51B3"/>
    <w:rsid w:val="008F5C0B"/>
    <w:rsid w:val="008F5E2D"/>
    <w:rsid w:val="008F68E8"/>
    <w:rsid w:val="008F6A05"/>
    <w:rsid w:val="008F6A1D"/>
    <w:rsid w:val="008F6CDB"/>
    <w:rsid w:val="0090186B"/>
    <w:rsid w:val="009033AA"/>
    <w:rsid w:val="00904167"/>
    <w:rsid w:val="009047D4"/>
    <w:rsid w:val="0090602C"/>
    <w:rsid w:val="00906B13"/>
    <w:rsid w:val="00906C56"/>
    <w:rsid w:val="009070EA"/>
    <w:rsid w:val="00907CF9"/>
    <w:rsid w:val="0091136C"/>
    <w:rsid w:val="0091168B"/>
    <w:rsid w:val="00911DA1"/>
    <w:rsid w:val="009122EB"/>
    <w:rsid w:val="0091607A"/>
    <w:rsid w:val="00920137"/>
    <w:rsid w:val="00921BAE"/>
    <w:rsid w:val="009240D1"/>
    <w:rsid w:val="00924EDB"/>
    <w:rsid w:val="009266D7"/>
    <w:rsid w:val="00926E20"/>
    <w:rsid w:val="009278B5"/>
    <w:rsid w:val="00930A1A"/>
    <w:rsid w:val="00934779"/>
    <w:rsid w:val="00935246"/>
    <w:rsid w:val="00935C37"/>
    <w:rsid w:val="00937243"/>
    <w:rsid w:val="00937DD5"/>
    <w:rsid w:val="0094218B"/>
    <w:rsid w:val="009437F1"/>
    <w:rsid w:val="009446B3"/>
    <w:rsid w:val="00944AA2"/>
    <w:rsid w:val="00947B81"/>
    <w:rsid w:val="009506FE"/>
    <w:rsid w:val="00952B93"/>
    <w:rsid w:val="00957563"/>
    <w:rsid w:val="009601D6"/>
    <w:rsid w:val="00961710"/>
    <w:rsid w:val="00961BAC"/>
    <w:rsid w:val="00961CE4"/>
    <w:rsid w:val="00963302"/>
    <w:rsid w:val="00967348"/>
    <w:rsid w:val="009714D8"/>
    <w:rsid w:val="00971F0B"/>
    <w:rsid w:val="00973AF7"/>
    <w:rsid w:val="00974047"/>
    <w:rsid w:val="009861D9"/>
    <w:rsid w:val="009873C7"/>
    <w:rsid w:val="00987883"/>
    <w:rsid w:val="0099403B"/>
    <w:rsid w:val="00994346"/>
    <w:rsid w:val="00994B82"/>
    <w:rsid w:val="00997A0A"/>
    <w:rsid w:val="009A0DF3"/>
    <w:rsid w:val="009A138A"/>
    <w:rsid w:val="009A1756"/>
    <w:rsid w:val="009A1B80"/>
    <w:rsid w:val="009A3C17"/>
    <w:rsid w:val="009A6CD0"/>
    <w:rsid w:val="009B0750"/>
    <w:rsid w:val="009B0F75"/>
    <w:rsid w:val="009B3D10"/>
    <w:rsid w:val="009B4854"/>
    <w:rsid w:val="009B55DF"/>
    <w:rsid w:val="009B6A67"/>
    <w:rsid w:val="009C1809"/>
    <w:rsid w:val="009C18CE"/>
    <w:rsid w:val="009C21EF"/>
    <w:rsid w:val="009C24AA"/>
    <w:rsid w:val="009C3FA3"/>
    <w:rsid w:val="009C42D4"/>
    <w:rsid w:val="009C4FB6"/>
    <w:rsid w:val="009C65FC"/>
    <w:rsid w:val="009C6976"/>
    <w:rsid w:val="009C722D"/>
    <w:rsid w:val="009D02FC"/>
    <w:rsid w:val="009D3649"/>
    <w:rsid w:val="009D3831"/>
    <w:rsid w:val="009D55DE"/>
    <w:rsid w:val="009D7640"/>
    <w:rsid w:val="009D7E95"/>
    <w:rsid w:val="009E4036"/>
    <w:rsid w:val="009E73E1"/>
    <w:rsid w:val="009F14EA"/>
    <w:rsid w:val="009F3973"/>
    <w:rsid w:val="009F39D6"/>
    <w:rsid w:val="009F45E6"/>
    <w:rsid w:val="009F5C3E"/>
    <w:rsid w:val="009F7C79"/>
    <w:rsid w:val="00A01295"/>
    <w:rsid w:val="00A03A91"/>
    <w:rsid w:val="00A040D6"/>
    <w:rsid w:val="00A06874"/>
    <w:rsid w:val="00A07D04"/>
    <w:rsid w:val="00A10FDB"/>
    <w:rsid w:val="00A1157E"/>
    <w:rsid w:val="00A1394C"/>
    <w:rsid w:val="00A2009C"/>
    <w:rsid w:val="00A206A2"/>
    <w:rsid w:val="00A20730"/>
    <w:rsid w:val="00A25BDB"/>
    <w:rsid w:val="00A31433"/>
    <w:rsid w:val="00A3263E"/>
    <w:rsid w:val="00A3449B"/>
    <w:rsid w:val="00A357F1"/>
    <w:rsid w:val="00A37BC2"/>
    <w:rsid w:val="00A41678"/>
    <w:rsid w:val="00A44082"/>
    <w:rsid w:val="00A45435"/>
    <w:rsid w:val="00A45A75"/>
    <w:rsid w:val="00A50418"/>
    <w:rsid w:val="00A51278"/>
    <w:rsid w:val="00A51783"/>
    <w:rsid w:val="00A53A38"/>
    <w:rsid w:val="00A53C6A"/>
    <w:rsid w:val="00A63619"/>
    <w:rsid w:val="00A66306"/>
    <w:rsid w:val="00A66EBF"/>
    <w:rsid w:val="00A67E6F"/>
    <w:rsid w:val="00A72928"/>
    <w:rsid w:val="00A74136"/>
    <w:rsid w:val="00A742D7"/>
    <w:rsid w:val="00A74549"/>
    <w:rsid w:val="00A760C1"/>
    <w:rsid w:val="00A76844"/>
    <w:rsid w:val="00A8076B"/>
    <w:rsid w:val="00A820B1"/>
    <w:rsid w:val="00A83815"/>
    <w:rsid w:val="00A83E1D"/>
    <w:rsid w:val="00A8724E"/>
    <w:rsid w:val="00A921E2"/>
    <w:rsid w:val="00A93B9B"/>
    <w:rsid w:val="00A970E8"/>
    <w:rsid w:val="00AA0B2F"/>
    <w:rsid w:val="00AA0C51"/>
    <w:rsid w:val="00AA3162"/>
    <w:rsid w:val="00AB01E9"/>
    <w:rsid w:val="00AB66A3"/>
    <w:rsid w:val="00AC1988"/>
    <w:rsid w:val="00AC2D48"/>
    <w:rsid w:val="00AC33D8"/>
    <w:rsid w:val="00AC6BCA"/>
    <w:rsid w:val="00AD022B"/>
    <w:rsid w:val="00AD08E9"/>
    <w:rsid w:val="00AD1362"/>
    <w:rsid w:val="00AD14A1"/>
    <w:rsid w:val="00AD767C"/>
    <w:rsid w:val="00AD7DF9"/>
    <w:rsid w:val="00AE0708"/>
    <w:rsid w:val="00AE083E"/>
    <w:rsid w:val="00AE2711"/>
    <w:rsid w:val="00AE3374"/>
    <w:rsid w:val="00AE368F"/>
    <w:rsid w:val="00AE37B9"/>
    <w:rsid w:val="00AE3E8D"/>
    <w:rsid w:val="00AE58E9"/>
    <w:rsid w:val="00AF18F0"/>
    <w:rsid w:val="00AF608B"/>
    <w:rsid w:val="00AF7ABF"/>
    <w:rsid w:val="00B03345"/>
    <w:rsid w:val="00B11A37"/>
    <w:rsid w:val="00B11A4D"/>
    <w:rsid w:val="00B14634"/>
    <w:rsid w:val="00B1546C"/>
    <w:rsid w:val="00B16C64"/>
    <w:rsid w:val="00B17E50"/>
    <w:rsid w:val="00B20306"/>
    <w:rsid w:val="00B217F0"/>
    <w:rsid w:val="00B23AC3"/>
    <w:rsid w:val="00B24BE2"/>
    <w:rsid w:val="00B33BC4"/>
    <w:rsid w:val="00B35042"/>
    <w:rsid w:val="00B35CD3"/>
    <w:rsid w:val="00B46F75"/>
    <w:rsid w:val="00B47330"/>
    <w:rsid w:val="00B473C9"/>
    <w:rsid w:val="00B474E8"/>
    <w:rsid w:val="00B523DA"/>
    <w:rsid w:val="00B52C3E"/>
    <w:rsid w:val="00B535E4"/>
    <w:rsid w:val="00B543C7"/>
    <w:rsid w:val="00B5563C"/>
    <w:rsid w:val="00B60C77"/>
    <w:rsid w:val="00B63D1D"/>
    <w:rsid w:val="00B63F5A"/>
    <w:rsid w:val="00B66A97"/>
    <w:rsid w:val="00B7325A"/>
    <w:rsid w:val="00B74478"/>
    <w:rsid w:val="00B808F1"/>
    <w:rsid w:val="00B80E3B"/>
    <w:rsid w:val="00B8100F"/>
    <w:rsid w:val="00B8101E"/>
    <w:rsid w:val="00B84129"/>
    <w:rsid w:val="00B8435E"/>
    <w:rsid w:val="00B843C6"/>
    <w:rsid w:val="00B9141C"/>
    <w:rsid w:val="00B9281C"/>
    <w:rsid w:val="00B93091"/>
    <w:rsid w:val="00B936E3"/>
    <w:rsid w:val="00B9402B"/>
    <w:rsid w:val="00B94B00"/>
    <w:rsid w:val="00B97BCD"/>
    <w:rsid w:val="00B97F24"/>
    <w:rsid w:val="00BA3AB7"/>
    <w:rsid w:val="00BA42E3"/>
    <w:rsid w:val="00BA6D91"/>
    <w:rsid w:val="00BB0348"/>
    <w:rsid w:val="00BB15E4"/>
    <w:rsid w:val="00BB1B98"/>
    <w:rsid w:val="00BB3395"/>
    <w:rsid w:val="00BB3D67"/>
    <w:rsid w:val="00BB4F06"/>
    <w:rsid w:val="00BC1653"/>
    <w:rsid w:val="00BC22CF"/>
    <w:rsid w:val="00BC2731"/>
    <w:rsid w:val="00BC29FA"/>
    <w:rsid w:val="00BC6DA2"/>
    <w:rsid w:val="00BD02C8"/>
    <w:rsid w:val="00BD198F"/>
    <w:rsid w:val="00BD1D49"/>
    <w:rsid w:val="00BD5C52"/>
    <w:rsid w:val="00BD74F6"/>
    <w:rsid w:val="00BE07DA"/>
    <w:rsid w:val="00BE0CBA"/>
    <w:rsid w:val="00BE3A8E"/>
    <w:rsid w:val="00BF132C"/>
    <w:rsid w:val="00BF336F"/>
    <w:rsid w:val="00BF5C26"/>
    <w:rsid w:val="00BF5D19"/>
    <w:rsid w:val="00BF6433"/>
    <w:rsid w:val="00BF6A06"/>
    <w:rsid w:val="00BF7BE1"/>
    <w:rsid w:val="00C01816"/>
    <w:rsid w:val="00C01F26"/>
    <w:rsid w:val="00C03E36"/>
    <w:rsid w:val="00C0454E"/>
    <w:rsid w:val="00C06BF9"/>
    <w:rsid w:val="00C075C0"/>
    <w:rsid w:val="00C149DD"/>
    <w:rsid w:val="00C14DB9"/>
    <w:rsid w:val="00C156AD"/>
    <w:rsid w:val="00C17BCD"/>
    <w:rsid w:val="00C239D7"/>
    <w:rsid w:val="00C23EBC"/>
    <w:rsid w:val="00C25D88"/>
    <w:rsid w:val="00C26003"/>
    <w:rsid w:val="00C33E71"/>
    <w:rsid w:val="00C35431"/>
    <w:rsid w:val="00C35F20"/>
    <w:rsid w:val="00C40AC4"/>
    <w:rsid w:val="00C41AF4"/>
    <w:rsid w:val="00C41B77"/>
    <w:rsid w:val="00C430D2"/>
    <w:rsid w:val="00C44FAF"/>
    <w:rsid w:val="00C45D99"/>
    <w:rsid w:val="00C47E70"/>
    <w:rsid w:val="00C51560"/>
    <w:rsid w:val="00C53E8C"/>
    <w:rsid w:val="00C53F29"/>
    <w:rsid w:val="00C60356"/>
    <w:rsid w:val="00C60DC5"/>
    <w:rsid w:val="00C6688A"/>
    <w:rsid w:val="00C703C8"/>
    <w:rsid w:val="00C714A0"/>
    <w:rsid w:val="00C73ED1"/>
    <w:rsid w:val="00C759AB"/>
    <w:rsid w:val="00C759C3"/>
    <w:rsid w:val="00C76B68"/>
    <w:rsid w:val="00C77007"/>
    <w:rsid w:val="00C779C8"/>
    <w:rsid w:val="00C80BAD"/>
    <w:rsid w:val="00C822CC"/>
    <w:rsid w:val="00C831CB"/>
    <w:rsid w:val="00C84699"/>
    <w:rsid w:val="00C87615"/>
    <w:rsid w:val="00C9123B"/>
    <w:rsid w:val="00C922B9"/>
    <w:rsid w:val="00C949EB"/>
    <w:rsid w:val="00CA0C25"/>
    <w:rsid w:val="00CA0FA3"/>
    <w:rsid w:val="00CA206D"/>
    <w:rsid w:val="00CA2BDA"/>
    <w:rsid w:val="00CA3E93"/>
    <w:rsid w:val="00CA6386"/>
    <w:rsid w:val="00CA6E57"/>
    <w:rsid w:val="00CA745F"/>
    <w:rsid w:val="00CB0522"/>
    <w:rsid w:val="00CB21E9"/>
    <w:rsid w:val="00CB27BC"/>
    <w:rsid w:val="00CB333E"/>
    <w:rsid w:val="00CB3933"/>
    <w:rsid w:val="00CB3BBE"/>
    <w:rsid w:val="00CB5A61"/>
    <w:rsid w:val="00CB740C"/>
    <w:rsid w:val="00CC0C24"/>
    <w:rsid w:val="00CC5143"/>
    <w:rsid w:val="00CC5EB5"/>
    <w:rsid w:val="00CC6C30"/>
    <w:rsid w:val="00CD224A"/>
    <w:rsid w:val="00CD2333"/>
    <w:rsid w:val="00CD4D7B"/>
    <w:rsid w:val="00CD6C89"/>
    <w:rsid w:val="00CD709B"/>
    <w:rsid w:val="00CD7838"/>
    <w:rsid w:val="00CE14A3"/>
    <w:rsid w:val="00CE38A7"/>
    <w:rsid w:val="00CE428C"/>
    <w:rsid w:val="00CE4B04"/>
    <w:rsid w:val="00CE54B7"/>
    <w:rsid w:val="00CE57A6"/>
    <w:rsid w:val="00CF1687"/>
    <w:rsid w:val="00CF2210"/>
    <w:rsid w:val="00CF23F8"/>
    <w:rsid w:val="00CF3B85"/>
    <w:rsid w:val="00CF3FE2"/>
    <w:rsid w:val="00CF6FDB"/>
    <w:rsid w:val="00D00AE7"/>
    <w:rsid w:val="00D032DD"/>
    <w:rsid w:val="00D03B9F"/>
    <w:rsid w:val="00D06CC0"/>
    <w:rsid w:val="00D074BF"/>
    <w:rsid w:val="00D1283C"/>
    <w:rsid w:val="00D1580B"/>
    <w:rsid w:val="00D16291"/>
    <w:rsid w:val="00D1645E"/>
    <w:rsid w:val="00D16C57"/>
    <w:rsid w:val="00D238AB"/>
    <w:rsid w:val="00D24CB8"/>
    <w:rsid w:val="00D2516D"/>
    <w:rsid w:val="00D25A9A"/>
    <w:rsid w:val="00D25B6E"/>
    <w:rsid w:val="00D2667B"/>
    <w:rsid w:val="00D301FA"/>
    <w:rsid w:val="00D304B3"/>
    <w:rsid w:val="00D305CC"/>
    <w:rsid w:val="00D31F7C"/>
    <w:rsid w:val="00D36256"/>
    <w:rsid w:val="00D37874"/>
    <w:rsid w:val="00D402E4"/>
    <w:rsid w:val="00D409DE"/>
    <w:rsid w:val="00D41F85"/>
    <w:rsid w:val="00D46C6B"/>
    <w:rsid w:val="00D46D71"/>
    <w:rsid w:val="00D47AFD"/>
    <w:rsid w:val="00D50BAC"/>
    <w:rsid w:val="00D53774"/>
    <w:rsid w:val="00D56845"/>
    <w:rsid w:val="00D60B52"/>
    <w:rsid w:val="00D62198"/>
    <w:rsid w:val="00D66B17"/>
    <w:rsid w:val="00D672D3"/>
    <w:rsid w:val="00D675AC"/>
    <w:rsid w:val="00D70ED2"/>
    <w:rsid w:val="00D71080"/>
    <w:rsid w:val="00D71F55"/>
    <w:rsid w:val="00D71FB4"/>
    <w:rsid w:val="00D7245B"/>
    <w:rsid w:val="00D7356C"/>
    <w:rsid w:val="00D74396"/>
    <w:rsid w:val="00D76829"/>
    <w:rsid w:val="00D81393"/>
    <w:rsid w:val="00D81DE3"/>
    <w:rsid w:val="00D8246F"/>
    <w:rsid w:val="00D830E2"/>
    <w:rsid w:val="00D839FF"/>
    <w:rsid w:val="00D846A3"/>
    <w:rsid w:val="00D86DB3"/>
    <w:rsid w:val="00D91C2A"/>
    <w:rsid w:val="00D92AC0"/>
    <w:rsid w:val="00D94602"/>
    <w:rsid w:val="00D953A2"/>
    <w:rsid w:val="00DA13A1"/>
    <w:rsid w:val="00DA1F7F"/>
    <w:rsid w:val="00DA230A"/>
    <w:rsid w:val="00DA234A"/>
    <w:rsid w:val="00DA3A0C"/>
    <w:rsid w:val="00DA4E5B"/>
    <w:rsid w:val="00DA62CC"/>
    <w:rsid w:val="00DA746B"/>
    <w:rsid w:val="00DB2EE4"/>
    <w:rsid w:val="00DB3380"/>
    <w:rsid w:val="00DB6D71"/>
    <w:rsid w:val="00DC0177"/>
    <w:rsid w:val="00DC11DC"/>
    <w:rsid w:val="00DC46D7"/>
    <w:rsid w:val="00DC472A"/>
    <w:rsid w:val="00DC5F9A"/>
    <w:rsid w:val="00DC6703"/>
    <w:rsid w:val="00DC6B8D"/>
    <w:rsid w:val="00DD0EAB"/>
    <w:rsid w:val="00DD19AB"/>
    <w:rsid w:val="00DD345B"/>
    <w:rsid w:val="00DD3746"/>
    <w:rsid w:val="00DD4A69"/>
    <w:rsid w:val="00DD740C"/>
    <w:rsid w:val="00DD7458"/>
    <w:rsid w:val="00DE46C7"/>
    <w:rsid w:val="00DE4956"/>
    <w:rsid w:val="00DE4A11"/>
    <w:rsid w:val="00DF145E"/>
    <w:rsid w:val="00DF1EB5"/>
    <w:rsid w:val="00DF21B0"/>
    <w:rsid w:val="00DF2645"/>
    <w:rsid w:val="00DF4D55"/>
    <w:rsid w:val="00E00139"/>
    <w:rsid w:val="00E0293E"/>
    <w:rsid w:val="00E100E6"/>
    <w:rsid w:val="00E10D5E"/>
    <w:rsid w:val="00E1216D"/>
    <w:rsid w:val="00E134B6"/>
    <w:rsid w:val="00E14DEC"/>
    <w:rsid w:val="00E16CD0"/>
    <w:rsid w:val="00E20249"/>
    <w:rsid w:val="00E20BFE"/>
    <w:rsid w:val="00E222E3"/>
    <w:rsid w:val="00E23A13"/>
    <w:rsid w:val="00E24689"/>
    <w:rsid w:val="00E25A66"/>
    <w:rsid w:val="00E300A4"/>
    <w:rsid w:val="00E33AF6"/>
    <w:rsid w:val="00E34039"/>
    <w:rsid w:val="00E37E2D"/>
    <w:rsid w:val="00E4049E"/>
    <w:rsid w:val="00E42556"/>
    <w:rsid w:val="00E4273F"/>
    <w:rsid w:val="00E428A8"/>
    <w:rsid w:val="00E44FBB"/>
    <w:rsid w:val="00E4596A"/>
    <w:rsid w:val="00E45C17"/>
    <w:rsid w:val="00E476AA"/>
    <w:rsid w:val="00E502B0"/>
    <w:rsid w:val="00E63DF8"/>
    <w:rsid w:val="00E644D8"/>
    <w:rsid w:val="00E648AE"/>
    <w:rsid w:val="00E67A7A"/>
    <w:rsid w:val="00E7051B"/>
    <w:rsid w:val="00E70FD8"/>
    <w:rsid w:val="00E71E27"/>
    <w:rsid w:val="00E724F4"/>
    <w:rsid w:val="00E743A0"/>
    <w:rsid w:val="00E74850"/>
    <w:rsid w:val="00E75A40"/>
    <w:rsid w:val="00E76921"/>
    <w:rsid w:val="00E77511"/>
    <w:rsid w:val="00E77DD1"/>
    <w:rsid w:val="00E8014C"/>
    <w:rsid w:val="00E81617"/>
    <w:rsid w:val="00E81BF1"/>
    <w:rsid w:val="00E82D1F"/>
    <w:rsid w:val="00E83B56"/>
    <w:rsid w:val="00E85100"/>
    <w:rsid w:val="00E85260"/>
    <w:rsid w:val="00E8562F"/>
    <w:rsid w:val="00E87B74"/>
    <w:rsid w:val="00E90F56"/>
    <w:rsid w:val="00E92137"/>
    <w:rsid w:val="00E927C7"/>
    <w:rsid w:val="00E95659"/>
    <w:rsid w:val="00E97343"/>
    <w:rsid w:val="00EA19A4"/>
    <w:rsid w:val="00EA3634"/>
    <w:rsid w:val="00EA687A"/>
    <w:rsid w:val="00EA6FAE"/>
    <w:rsid w:val="00EB04FB"/>
    <w:rsid w:val="00EB0DE5"/>
    <w:rsid w:val="00EB520E"/>
    <w:rsid w:val="00EB7199"/>
    <w:rsid w:val="00EC0627"/>
    <w:rsid w:val="00EC0EFC"/>
    <w:rsid w:val="00EC0F7A"/>
    <w:rsid w:val="00EC2D8F"/>
    <w:rsid w:val="00EC33FE"/>
    <w:rsid w:val="00EC3615"/>
    <w:rsid w:val="00EC5D5C"/>
    <w:rsid w:val="00EC7A07"/>
    <w:rsid w:val="00ED135C"/>
    <w:rsid w:val="00ED2B88"/>
    <w:rsid w:val="00ED616A"/>
    <w:rsid w:val="00EE1B01"/>
    <w:rsid w:val="00EE2715"/>
    <w:rsid w:val="00EE49FE"/>
    <w:rsid w:val="00EE4BCA"/>
    <w:rsid w:val="00EE5356"/>
    <w:rsid w:val="00EE777B"/>
    <w:rsid w:val="00EE7EF5"/>
    <w:rsid w:val="00EF2BBC"/>
    <w:rsid w:val="00EF416F"/>
    <w:rsid w:val="00EF5BE3"/>
    <w:rsid w:val="00EF61C9"/>
    <w:rsid w:val="00EF6526"/>
    <w:rsid w:val="00F00D44"/>
    <w:rsid w:val="00F011C9"/>
    <w:rsid w:val="00F01EAB"/>
    <w:rsid w:val="00F023B2"/>
    <w:rsid w:val="00F03868"/>
    <w:rsid w:val="00F047A8"/>
    <w:rsid w:val="00F05217"/>
    <w:rsid w:val="00F05CDA"/>
    <w:rsid w:val="00F05DB9"/>
    <w:rsid w:val="00F0765B"/>
    <w:rsid w:val="00F102FD"/>
    <w:rsid w:val="00F12649"/>
    <w:rsid w:val="00F21418"/>
    <w:rsid w:val="00F225B3"/>
    <w:rsid w:val="00F25940"/>
    <w:rsid w:val="00F27A57"/>
    <w:rsid w:val="00F27F0E"/>
    <w:rsid w:val="00F3128E"/>
    <w:rsid w:val="00F317BF"/>
    <w:rsid w:val="00F32886"/>
    <w:rsid w:val="00F33224"/>
    <w:rsid w:val="00F35036"/>
    <w:rsid w:val="00F37028"/>
    <w:rsid w:val="00F4091D"/>
    <w:rsid w:val="00F42701"/>
    <w:rsid w:val="00F45E05"/>
    <w:rsid w:val="00F46630"/>
    <w:rsid w:val="00F46AE7"/>
    <w:rsid w:val="00F51984"/>
    <w:rsid w:val="00F53C6E"/>
    <w:rsid w:val="00F554D9"/>
    <w:rsid w:val="00F576B8"/>
    <w:rsid w:val="00F57BE6"/>
    <w:rsid w:val="00F61366"/>
    <w:rsid w:val="00F67BB9"/>
    <w:rsid w:val="00F707A9"/>
    <w:rsid w:val="00F71350"/>
    <w:rsid w:val="00F75A02"/>
    <w:rsid w:val="00F75C81"/>
    <w:rsid w:val="00F760E1"/>
    <w:rsid w:val="00F77743"/>
    <w:rsid w:val="00F778AF"/>
    <w:rsid w:val="00F81377"/>
    <w:rsid w:val="00F9165B"/>
    <w:rsid w:val="00F945D6"/>
    <w:rsid w:val="00FA647C"/>
    <w:rsid w:val="00FA7420"/>
    <w:rsid w:val="00FB1BE4"/>
    <w:rsid w:val="00FB231F"/>
    <w:rsid w:val="00FB2398"/>
    <w:rsid w:val="00FB48B5"/>
    <w:rsid w:val="00FB4B27"/>
    <w:rsid w:val="00FB54A4"/>
    <w:rsid w:val="00FB5BDB"/>
    <w:rsid w:val="00FB5C3A"/>
    <w:rsid w:val="00FB785A"/>
    <w:rsid w:val="00FC02CE"/>
    <w:rsid w:val="00FC17CE"/>
    <w:rsid w:val="00FC293D"/>
    <w:rsid w:val="00FC3E2A"/>
    <w:rsid w:val="00FC5991"/>
    <w:rsid w:val="00FC7FEC"/>
    <w:rsid w:val="00FD018D"/>
    <w:rsid w:val="00FD21F2"/>
    <w:rsid w:val="00FD7501"/>
    <w:rsid w:val="00FE34E3"/>
    <w:rsid w:val="00FE571E"/>
    <w:rsid w:val="00FE5AB0"/>
    <w:rsid w:val="00FE6F96"/>
    <w:rsid w:val="00FF0958"/>
    <w:rsid w:val="00FF4763"/>
    <w:rsid w:val="00FF5AC2"/>
    <w:rsid w:val="00FF668D"/>
    <w:rsid w:val="00FF6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7ECB2FB"/>
  <w15:docId w15:val="{2CAAC1E6-06E8-43F8-8DEB-426B5A67A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79C8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FB4B2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link w:val="20"/>
    <w:uiPriority w:val="9"/>
    <w:qFormat/>
    <w:rsid w:val="000561CD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350944"/>
    <w:rPr>
      <w:b/>
      <w:bCs/>
    </w:rPr>
  </w:style>
  <w:style w:type="character" w:customStyle="1" w:styleId="apple-converted-space">
    <w:name w:val="apple-converted-space"/>
    <w:basedOn w:val="a0"/>
    <w:rsid w:val="00350944"/>
  </w:style>
  <w:style w:type="paragraph" w:styleId="a4">
    <w:name w:val="Normal (Web)"/>
    <w:basedOn w:val="a"/>
    <w:uiPriority w:val="99"/>
    <w:unhideWhenUsed/>
    <w:rsid w:val="0035094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5">
    <w:name w:val="Hyperlink"/>
    <w:uiPriority w:val="99"/>
    <w:unhideWhenUsed/>
    <w:rsid w:val="00350944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FB5C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B5C3A"/>
  </w:style>
  <w:style w:type="paragraph" w:styleId="a8">
    <w:name w:val="footer"/>
    <w:basedOn w:val="a"/>
    <w:link w:val="a9"/>
    <w:uiPriority w:val="99"/>
    <w:unhideWhenUsed/>
    <w:rsid w:val="00FB5C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B5C3A"/>
  </w:style>
  <w:style w:type="paragraph" w:styleId="aa">
    <w:name w:val="Balloon Text"/>
    <w:basedOn w:val="a"/>
    <w:link w:val="ab"/>
    <w:uiPriority w:val="99"/>
    <w:semiHidden/>
    <w:unhideWhenUsed/>
    <w:rsid w:val="00FB5C3A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b">
    <w:name w:val="Текст выноски Знак"/>
    <w:link w:val="aa"/>
    <w:uiPriority w:val="99"/>
    <w:semiHidden/>
    <w:rsid w:val="00FB5C3A"/>
    <w:rPr>
      <w:rFonts w:ascii="Tahoma" w:hAnsi="Tahoma" w:cs="Tahoma"/>
      <w:sz w:val="16"/>
      <w:szCs w:val="16"/>
    </w:rPr>
  </w:style>
  <w:style w:type="paragraph" w:customStyle="1" w:styleId="11">
    <w:name w:val="Без интервала1"/>
    <w:rsid w:val="00554A1B"/>
    <w:rPr>
      <w:rFonts w:eastAsia="Calibri"/>
      <w:sz w:val="22"/>
      <w:szCs w:val="22"/>
    </w:rPr>
  </w:style>
  <w:style w:type="character" w:styleId="ac">
    <w:name w:val="FollowedHyperlink"/>
    <w:uiPriority w:val="99"/>
    <w:semiHidden/>
    <w:unhideWhenUsed/>
    <w:rsid w:val="009601D6"/>
    <w:rPr>
      <w:color w:val="800080"/>
      <w:u w:val="single"/>
    </w:rPr>
  </w:style>
  <w:style w:type="paragraph" w:styleId="21">
    <w:name w:val="Body Text Indent 2"/>
    <w:basedOn w:val="a"/>
    <w:link w:val="22"/>
    <w:rsid w:val="001F3D30"/>
    <w:pPr>
      <w:spacing w:after="0" w:line="240" w:lineRule="auto"/>
      <w:ind w:firstLine="709"/>
      <w:jc w:val="both"/>
    </w:pPr>
    <w:rPr>
      <w:rFonts w:ascii="Times New Roman" w:hAnsi="Times New Roman"/>
      <w:sz w:val="28"/>
      <w:szCs w:val="20"/>
      <w:lang w:val="x-none" w:eastAsia="x-none"/>
    </w:rPr>
  </w:style>
  <w:style w:type="character" w:customStyle="1" w:styleId="22">
    <w:name w:val="Основной текст с отступом 2 Знак"/>
    <w:link w:val="21"/>
    <w:rsid w:val="001F3D30"/>
    <w:rPr>
      <w:rFonts w:ascii="Times New Roman" w:hAnsi="Times New Roman"/>
      <w:sz w:val="28"/>
    </w:rPr>
  </w:style>
  <w:style w:type="paragraph" w:styleId="ad">
    <w:name w:val="caption"/>
    <w:basedOn w:val="a"/>
    <w:next w:val="a"/>
    <w:qFormat/>
    <w:rsid w:val="007914DF"/>
    <w:pPr>
      <w:spacing w:after="0" w:line="240" w:lineRule="auto"/>
      <w:jc w:val="center"/>
    </w:pPr>
    <w:rPr>
      <w:rFonts w:ascii="Times New Roman" w:hAnsi="Times New Roman"/>
      <w:b/>
      <w:szCs w:val="20"/>
    </w:rPr>
  </w:style>
  <w:style w:type="paragraph" w:styleId="ae">
    <w:name w:val="List Paragraph"/>
    <w:basedOn w:val="a"/>
    <w:uiPriority w:val="99"/>
    <w:qFormat/>
    <w:rsid w:val="000936EA"/>
    <w:pPr>
      <w:ind w:left="720"/>
      <w:contextualSpacing/>
    </w:pPr>
    <w:rPr>
      <w:rFonts w:eastAsia="Calibri"/>
      <w:lang w:eastAsia="en-US"/>
    </w:rPr>
  </w:style>
  <w:style w:type="paragraph" w:customStyle="1" w:styleId="Pa10">
    <w:name w:val="Pa10"/>
    <w:basedOn w:val="a"/>
    <w:next w:val="a"/>
    <w:uiPriority w:val="99"/>
    <w:rsid w:val="00E37E2D"/>
    <w:pPr>
      <w:autoSpaceDE w:val="0"/>
      <w:autoSpaceDN w:val="0"/>
      <w:adjustRightInd w:val="0"/>
      <w:spacing w:after="0" w:line="181" w:lineRule="atLeast"/>
    </w:pPr>
    <w:rPr>
      <w:rFonts w:ascii="EuropeCond" w:hAnsi="EuropeCond"/>
      <w:sz w:val="24"/>
      <w:szCs w:val="24"/>
    </w:rPr>
  </w:style>
  <w:style w:type="paragraph" w:styleId="af">
    <w:name w:val="Body Text"/>
    <w:basedOn w:val="a"/>
    <w:link w:val="af0"/>
    <w:uiPriority w:val="99"/>
    <w:semiHidden/>
    <w:unhideWhenUsed/>
    <w:rsid w:val="00C35431"/>
    <w:pPr>
      <w:spacing w:after="120"/>
    </w:pPr>
    <w:rPr>
      <w:lang w:val="x-none" w:eastAsia="x-none"/>
    </w:rPr>
  </w:style>
  <w:style w:type="character" w:customStyle="1" w:styleId="af0">
    <w:name w:val="Основной текст Знак"/>
    <w:link w:val="af"/>
    <w:uiPriority w:val="99"/>
    <w:semiHidden/>
    <w:rsid w:val="00C35431"/>
    <w:rPr>
      <w:sz w:val="22"/>
      <w:szCs w:val="22"/>
    </w:rPr>
  </w:style>
  <w:style w:type="table" w:styleId="af1">
    <w:name w:val="Table Grid"/>
    <w:basedOn w:val="a1"/>
    <w:uiPriority w:val="59"/>
    <w:rsid w:val="00D074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Emphasis"/>
    <w:uiPriority w:val="20"/>
    <w:qFormat/>
    <w:rsid w:val="00B11A37"/>
    <w:rPr>
      <w:i/>
      <w:iCs/>
    </w:rPr>
  </w:style>
  <w:style w:type="character" w:customStyle="1" w:styleId="12">
    <w:name w:val="Заголовок №1_"/>
    <w:rsid w:val="005B35E0"/>
    <w:rPr>
      <w:rFonts w:ascii="Calibri" w:eastAsia="Calibri" w:hAnsi="Calibri" w:cs="Calibri"/>
      <w:b/>
      <w:bCs/>
      <w:i w:val="0"/>
      <w:iCs w:val="0"/>
      <w:smallCaps w:val="0"/>
      <w:strike w:val="0"/>
      <w:sz w:val="39"/>
      <w:szCs w:val="39"/>
      <w:u w:val="none"/>
    </w:rPr>
  </w:style>
  <w:style w:type="character" w:customStyle="1" w:styleId="13">
    <w:name w:val="Заголовок №1"/>
    <w:rsid w:val="005B35E0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39"/>
      <w:szCs w:val="39"/>
      <w:u w:val="none"/>
      <w:lang w:val="ru-RU"/>
    </w:rPr>
  </w:style>
  <w:style w:type="character" w:styleId="af3">
    <w:name w:val="annotation reference"/>
    <w:uiPriority w:val="99"/>
    <w:semiHidden/>
    <w:unhideWhenUsed/>
    <w:rsid w:val="00DC6B8D"/>
    <w:rPr>
      <w:sz w:val="16"/>
      <w:szCs w:val="16"/>
    </w:rPr>
  </w:style>
  <w:style w:type="paragraph" w:customStyle="1" w:styleId="MegafonHeader1">
    <w:name w:val="Megafon Header 1"/>
    <w:basedOn w:val="a"/>
    <w:autoRedefine/>
    <w:qFormat/>
    <w:rsid w:val="00A820B1"/>
    <w:pPr>
      <w:spacing w:after="240" w:line="264" w:lineRule="auto"/>
      <w:jc w:val="both"/>
    </w:pPr>
    <w:rPr>
      <w:rFonts w:ascii="Times New Roman" w:hAnsi="Times New Roman"/>
      <w:b/>
      <w:noProof/>
      <w:color w:val="000000"/>
      <w:sz w:val="32"/>
      <w:szCs w:val="32"/>
    </w:rPr>
  </w:style>
  <w:style w:type="paragraph" w:customStyle="1" w:styleId="MegafonHeader3">
    <w:name w:val="Megafon Header 3"/>
    <w:basedOn w:val="a"/>
    <w:qFormat/>
    <w:rsid w:val="00A820B1"/>
    <w:pPr>
      <w:keepNext/>
      <w:spacing w:before="360" w:after="120" w:line="320" w:lineRule="exact"/>
      <w:jc w:val="both"/>
    </w:pPr>
    <w:rPr>
      <w:rFonts w:ascii="Verdana" w:hAnsi="Verdana" w:cs="Verdana"/>
      <w:b/>
      <w:noProof/>
      <w:color w:val="00985F"/>
      <w:szCs w:val="28"/>
    </w:rPr>
  </w:style>
  <w:style w:type="paragraph" w:customStyle="1" w:styleId="14">
    <w:name w:val="Заголовок1"/>
    <w:basedOn w:val="a"/>
    <w:next w:val="a"/>
    <w:link w:val="af4"/>
    <w:uiPriority w:val="10"/>
    <w:qFormat/>
    <w:rsid w:val="005803B3"/>
    <w:pPr>
      <w:spacing w:after="0" w:line="240" w:lineRule="auto"/>
      <w:contextualSpacing/>
    </w:pPr>
    <w:rPr>
      <w:rFonts w:ascii="Cambria" w:hAnsi="Cambria"/>
      <w:spacing w:val="-10"/>
      <w:kern w:val="28"/>
      <w:sz w:val="56"/>
      <w:szCs w:val="56"/>
      <w:lang w:val="x-none" w:eastAsia="en-US"/>
    </w:rPr>
  </w:style>
  <w:style w:type="character" w:customStyle="1" w:styleId="af4">
    <w:name w:val="Заголовок Знак"/>
    <w:link w:val="14"/>
    <w:uiPriority w:val="10"/>
    <w:rsid w:val="005803B3"/>
    <w:rPr>
      <w:rFonts w:ascii="Cambria" w:eastAsia="Times New Roman" w:hAnsi="Cambria" w:cs="Times New Roman"/>
      <w:spacing w:val="-10"/>
      <w:kern w:val="28"/>
      <w:sz w:val="56"/>
      <w:szCs w:val="56"/>
      <w:lang w:eastAsia="en-US"/>
    </w:rPr>
  </w:style>
  <w:style w:type="paragraph" w:styleId="af5">
    <w:name w:val="annotation text"/>
    <w:basedOn w:val="a"/>
    <w:link w:val="af6"/>
    <w:uiPriority w:val="99"/>
    <w:semiHidden/>
    <w:unhideWhenUsed/>
    <w:rsid w:val="00E74850"/>
    <w:rPr>
      <w:sz w:val="20"/>
      <w:szCs w:val="20"/>
      <w:lang w:val="x-none"/>
    </w:rPr>
  </w:style>
  <w:style w:type="character" w:customStyle="1" w:styleId="af6">
    <w:name w:val="Текст примечания Знак"/>
    <w:link w:val="af5"/>
    <w:uiPriority w:val="99"/>
    <w:semiHidden/>
    <w:rsid w:val="00E74850"/>
    <w:rPr>
      <w:lang w:eastAsia="ru-RU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E74850"/>
    <w:rPr>
      <w:b/>
      <w:bCs/>
    </w:rPr>
  </w:style>
  <w:style w:type="character" w:customStyle="1" w:styleId="af8">
    <w:name w:val="Тема примечания Знак"/>
    <w:link w:val="af7"/>
    <w:uiPriority w:val="99"/>
    <w:semiHidden/>
    <w:rsid w:val="00E74850"/>
    <w:rPr>
      <w:b/>
      <w:bCs/>
      <w:lang w:eastAsia="ru-RU"/>
    </w:rPr>
  </w:style>
  <w:style w:type="character" w:customStyle="1" w:styleId="20">
    <w:name w:val="Заголовок 2 Знак"/>
    <w:link w:val="2"/>
    <w:uiPriority w:val="9"/>
    <w:rsid w:val="000561CD"/>
    <w:rPr>
      <w:rFonts w:ascii="Times New Roman" w:hAnsi="Times New Roman"/>
      <w:b/>
      <w:bCs/>
      <w:sz w:val="36"/>
      <w:szCs w:val="36"/>
    </w:rPr>
  </w:style>
  <w:style w:type="character" w:customStyle="1" w:styleId="10">
    <w:name w:val="Заголовок 1 Знак"/>
    <w:link w:val="1"/>
    <w:uiPriority w:val="9"/>
    <w:rsid w:val="00FB4B27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font8">
    <w:name w:val="font_8"/>
    <w:basedOn w:val="a"/>
    <w:rsid w:val="00E8014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6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58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81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14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3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98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5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2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81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4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5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1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2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41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25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3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6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5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1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22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70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0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7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72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633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337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686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115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942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17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1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0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8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18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06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9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819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229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494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462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768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196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45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59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6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17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26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79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82354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950192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377185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22080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656121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29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5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9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7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8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87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51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79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24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61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09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0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5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71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361169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247663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05150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018043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35228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78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3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0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40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212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66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30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5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8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9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s@nstu.ru" TargetMode="External"/><Relationship Id="rId13" Type="http://schemas.openxmlformats.org/officeDocument/2006/relationships/hyperlink" Target="https://twitter.com/nstu_news" TargetMode="External"/><Relationship Id="rId18" Type="http://schemas.openxmlformats.org/officeDocument/2006/relationships/hyperlink" Target="https://www.facebook.com/nstunovosti/" TargetMode="External"/><Relationship Id="rId26" Type="http://schemas.openxmlformats.org/officeDocument/2006/relationships/image" Target="media/image6.jpeg"/><Relationship Id="rId39" Type="http://schemas.openxmlformats.org/officeDocument/2006/relationships/hyperlink" Target="http://www.nstu.ru/pressreleases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facebook.com/nstunovosti/" TargetMode="External"/><Relationship Id="rId34" Type="http://schemas.openxmlformats.org/officeDocument/2006/relationships/hyperlink" Target="http://www.nstu.ru/video/" TargetMode="External"/><Relationship Id="rId42" Type="http://schemas.openxmlformats.org/officeDocument/2006/relationships/hyperlink" Target="http://nstu.ru/is" TargetMode="External"/><Relationship Id="rId47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oleObject" Target="embeddings/oleObject1.bin"/><Relationship Id="rId17" Type="http://schemas.openxmlformats.org/officeDocument/2006/relationships/hyperlink" Target="https://vk.com/nstu_vk" TargetMode="External"/><Relationship Id="rId25" Type="http://schemas.openxmlformats.org/officeDocument/2006/relationships/hyperlink" Target="https://www.instagram.com/nstu_online/" TargetMode="External"/><Relationship Id="rId33" Type="http://schemas.openxmlformats.org/officeDocument/2006/relationships/oleObject" Target="embeddings/oleObject4.bin"/><Relationship Id="rId38" Type="http://schemas.openxmlformats.org/officeDocument/2006/relationships/hyperlink" Target="http://www.nstu.ru/news" TargetMode="External"/><Relationship Id="rId46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oleObject" Target="embeddings/oleObject2.bin"/><Relationship Id="rId20" Type="http://schemas.openxmlformats.org/officeDocument/2006/relationships/oleObject" Target="embeddings/oleObject3.bin"/><Relationship Id="rId29" Type="http://schemas.openxmlformats.org/officeDocument/2006/relationships/image" Target="media/image7.jpeg"/><Relationship Id="rId41" Type="http://schemas.openxmlformats.org/officeDocument/2006/relationships/hyperlink" Target="http://www.nstu.ru/pressreleases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openxmlformats.org/officeDocument/2006/relationships/hyperlink" Target="https://www.youtube.com/user/VideoNSTU" TargetMode="External"/><Relationship Id="rId32" Type="http://schemas.openxmlformats.org/officeDocument/2006/relationships/image" Target="media/image8.png"/><Relationship Id="rId37" Type="http://schemas.openxmlformats.org/officeDocument/2006/relationships/oleObject" Target="embeddings/oleObject5.bin"/><Relationship Id="rId40" Type="http://schemas.openxmlformats.org/officeDocument/2006/relationships/image" Target="media/image10.png"/><Relationship Id="rId45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23" Type="http://schemas.openxmlformats.org/officeDocument/2006/relationships/image" Target="media/image5.png"/><Relationship Id="rId28" Type="http://schemas.openxmlformats.org/officeDocument/2006/relationships/hyperlink" Target="http://www.nstu.ru/fotobank/" TargetMode="External"/><Relationship Id="rId36" Type="http://schemas.openxmlformats.org/officeDocument/2006/relationships/image" Target="media/image9.png"/><Relationship Id="rId10" Type="http://schemas.openxmlformats.org/officeDocument/2006/relationships/hyperlink" Target="https://twitter.com/nstu_news" TargetMode="External"/><Relationship Id="rId19" Type="http://schemas.openxmlformats.org/officeDocument/2006/relationships/image" Target="media/image4.png"/><Relationship Id="rId31" Type="http://schemas.openxmlformats.org/officeDocument/2006/relationships/hyperlink" Target="http://www.nstu.ru/video/" TargetMode="External"/><Relationship Id="rId44" Type="http://schemas.openxmlformats.org/officeDocument/2006/relationships/hyperlink" Target="http://nstu.ru/is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erevyagina@corp.nstu.ru" TargetMode="External"/><Relationship Id="rId14" Type="http://schemas.openxmlformats.org/officeDocument/2006/relationships/hyperlink" Target="https://vk.com/nstu_vk" TargetMode="External"/><Relationship Id="rId22" Type="http://schemas.openxmlformats.org/officeDocument/2006/relationships/hyperlink" Target="https://www.youtube.com/user/VideoNSTU" TargetMode="External"/><Relationship Id="rId27" Type="http://schemas.openxmlformats.org/officeDocument/2006/relationships/hyperlink" Target="https://www.instagram.com/nstu_online/" TargetMode="External"/><Relationship Id="rId30" Type="http://schemas.openxmlformats.org/officeDocument/2006/relationships/hyperlink" Target="http://www.nstu.ru/fotobank/" TargetMode="External"/><Relationship Id="rId35" Type="http://schemas.openxmlformats.org/officeDocument/2006/relationships/hyperlink" Target="http://www.nstu.ru/news" TargetMode="External"/><Relationship Id="rId43" Type="http://schemas.openxmlformats.org/officeDocument/2006/relationships/image" Target="media/image1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3.png"/><Relationship Id="rId1" Type="http://schemas.openxmlformats.org/officeDocument/2006/relationships/image" Target="media/image1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CA40E6-D271-434C-8305-E330EA2C88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1671</Words>
  <Characters>9527</Characters>
  <Application>Microsoft Office Word</Application>
  <DocSecurity>0</DocSecurity>
  <Lines>79</Lines>
  <Paragraphs>22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ОПОРНЫЙ ВУЗ</vt:lpstr>
      <vt:lpstr>ОПОРНЫЙ ВУЗ</vt:lpstr>
    </vt:vector>
  </TitlesOfParts>
  <Company>Hewlett-Packard</Company>
  <LinksUpToDate>false</LinksUpToDate>
  <CharactersWithSpaces>11176</CharactersWithSpaces>
  <SharedDoc>false</SharedDoc>
  <HLinks>
    <vt:vector size="132" baseType="variant">
      <vt:variant>
        <vt:i4>196690</vt:i4>
      </vt:variant>
      <vt:variant>
        <vt:i4>78</vt:i4>
      </vt:variant>
      <vt:variant>
        <vt:i4>0</vt:i4>
      </vt:variant>
      <vt:variant>
        <vt:i4>5</vt:i4>
      </vt:variant>
      <vt:variant>
        <vt:lpwstr>http://nstu.ru/is</vt:lpwstr>
      </vt:variant>
      <vt:variant>
        <vt:lpwstr/>
      </vt:variant>
      <vt:variant>
        <vt:i4>196690</vt:i4>
      </vt:variant>
      <vt:variant>
        <vt:i4>75</vt:i4>
      </vt:variant>
      <vt:variant>
        <vt:i4>0</vt:i4>
      </vt:variant>
      <vt:variant>
        <vt:i4>5</vt:i4>
      </vt:variant>
      <vt:variant>
        <vt:lpwstr>http://nstu.ru/is</vt:lpwstr>
      </vt:variant>
      <vt:variant>
        <vt:lpwstr/>
      </vt:variant>
      <vt:variant>
        <vt:i4>786448</vt:i4>
      </vt:variant>
      <vt:variant>
        <vt:i4>72</vt:i4>
      </vt:variant>
      <vt:variant>
        <vt:i4>0</vt:i4>
      </vt:variant>
      <vt:variant>
        <vt:i4>5</vt:i4>
      </vt:variant>
      <vt:variant>
        <vt:lpwstr>http://www.nstu.ru/pressreleases</vt:lpwstr>
      </vt:variant>
      <vt:variant>
        <vt:lpwstr/>
      </vt:variant>
      <vt:variant>
        <vt:i4>786448</vt:i4>
      </vt:variant>
      <vt:variant>
        <vt:i4>69</vt:i4>
      </vt:variant>
      <vt:variant>
        <vt:i4>0</vt:i4>
      </vt:variant>
      <vt:variant>
        <vt:i4>5</vt:i4>
      </vt:variant>
      <vt:variant>
        <vt:lpwstr>http://www.nstu.ru/pressreleases</vt:lpwstr>
      </vt:variant>
      <vt:variant>
        <vt:lpwstr/>
      </vt:variant>
      <vt:variant>
        <vt:i4>7536750</vt:i4>
      </vt:variant>
      <vt:variant>
        <vt:i4>66</vt:i4>
      </vt:variant>
      <vt:variant>
        <vt:i4>0</vt:i4>
      </vt:variant>
      <vt:variant>
        <vt:i4>5</vt:i4>
      </vt:variant>
      <vt:variant>
        <vt:lpwstr>http://www.nstu.ru/news</vt:lpwstr>
      </vt:variant>
      <vt:variant>
        <vt:lpwstr/>
      </vt:variant>
      <vt:variant>
        <vt:i4>7536750</vt:i4>
      </vt:variant>
      <vt:variant>
        <vt:i4>60</vt:i4>
      </vt:variant>
      <vt:variant>
        <vt:i4>0</vt:i4>
      </vt:variant>
      <vt:variant>
        <vt:i4>5</vt:i4>
      </vt:variant>
      <vt:variant>
        <vt:lpwstr>http://www.nstu.ru/news</vt:lpwstr>
      </vt:variant>
      <vt:variant>
        <vt:lpwstr/>
      </vt:variant>
      <vt:variant>
        <vt:i4>1507335</vt:i4>
      </vt:variant>
      <vt:variant>
        <vt:i4>57</vt:i4>
      </vt:variant>
      <vt:variant>
        <vt:i4>0</vt:i4>
      </vt:variant>
      <vt:variant>
        <vt:i4>5</vt:i4>
      </vt:variant>
      <vt:variant>
        <vt:lpwstr>http://www.nstu.ru/video/</vt:lpwstr>
      </vt:variant>
      <vt:variant>
        <vt:lpwstr/>
      </vt:variant>
      <vt:variant>
        <vt:i4>1507335</vt:i4>
      </vt:variant>
      <vt:variant>
        <vt:i4>51</vt:i4>
      </vt:variant>
      <vt:variant>
        <vt:i4>0</vt:i4>
      </vt:variant>
      <vt:variant>
        <vt:i4>5</vt:i4>
      </vt:variant>
      <vt:variant>
        <vt:lpwstr>http://www.nstu.ru/video/</vt:lpwstr>
      </vt:variant>
      <vt:variant>
        <vt:lpwstr/>
      </vt:variant>
      <vt:variant>
        <vt:i4>5963777</vt:i4>
      </vt:variant>
      <vt:variant>
        <vt:i4>48</vt:i4>
      </vt:variant>
      <vt:variant>
        <vt:i4>0</vt:i4>
      </vt:variant>
      <vt:variant>
        <vt:i4>5</vt:i4>
      </vt:variant>
      <vt:variant>
        <vt:lpwstr>http://www.nstu.ru/fotobank/</vt:lpwstr>
      </vt:variant>
      <vt:variant>
        <vt:lpwstr/>
      </vt:variant>
      <vt:variant>
        <vt:i4>5963777</vt:i4>
      </vt:variant>
      <vt:variant>
        <vt:i4>45</vt:i4>
      </vt:variant>
      <vt:variant>
        <vt:i4>0</vt:i4>
      </vt:variant>
      <vt:variant>
        <vt:i4>5</vt:i4>
      </vt:variant>
      <vt:variant>
        <vt:lpwstr>http://www.nstu.ru/fotobank/</vt:lpwstr>
      </vt:variant>
      <vt:variant>
        <vt:lpwstr/>
      </vt:variant>
      <vt:variant>
        <vt:i4>8257549</vt:i4>
      </vt:variant>
      <vt:variant>
        <vt:i4>42</vt:i4>
      </vt:variant>
      <vt:variant>
        <vt:i4>0</vt:i4>
      </vt:variant>
      <vt:variant>
        <vt:i4>5</vt:i4>
      </vt:variant>
      <vt:variant>
        <vt:lpwstr>https://www.instagram.com/nstu_online/</vt:lpwstr>
      </vt:variant>
      <vt:variant>
        <vt:lpwstr/>
      </vt:variant>
      <vt:variant>
        <vt:i4>8257549</vt:i4>
      </vt:variant>
      <vt:variant>
        <vt:i4>39</vt:i4>
      </vt:variant>
      <vt:variant>
        <vt:i4>0</vt:i4>
      </vt:variant>
      <vt:variant>
        <vt:i4>5</vt:i4>
      </vt:variant>
      <vt:variant>
        <vt:lpwstr>https://www.instagram.com/nstu_online/</vt:lpwstr>
      </vt:variant>
      <vt:variant>
        <vt:lpwstr/>
      </vt:variant>
      <vt:variant>
        <vt:i4>2424955</vt:i4>
      </vt:variant>
      <vt:variant>
        <vt:i4>36</vt:i4>
      </vt:variant>
      <vt:variant>
        <vt:i4>0</vt:i4>
      </vt:variant>
      <vt:variant>
        <vt:i4>5</vt:i4>
      </vt:variant>
      <vt:variant>
        <vt:lpwstr>https://www.youtube.com/user/VideoNSTU</vt:lpwstr>
      </vt:variant>
      <vt:variant>
        <vt:lpwstr/>
      </vt:variant>
      <vt:variant>
        <vt:i4>2424955</vt:i4>
      </vt:variant>
      <vt:variant>
        <vt:i4>33</vt:i4>
      </vt:variant>
      <vt:variant>
        <vt:i4>0</vt:i4>
      </vt:variant>
      <vt:variant>
        <vt:i4>5</vt:i4>
      </vt:variant>
      <vt:variant>
        <vt:lpwstr>https://www.youtube.com/user/VideoNSTU</vt:lpwstr>
      </vt:variant>
      <vt:variant>
        <vt:lpwstr/>
      </vt:variant>
      <vt:variant>
        <vt:i4>6160468</vt:i4>
      </vt:variant>
      <vt:variant>
        <vt:i4>30</vt:i4>
      </vt:variant>
      <vt:variant>
        <vt:i4>0</vt:i4>
      </vt:variant>
      <vt:variant>
        <vt:i4>5</vt:i4>
      </vt:variant>
      <vt:variant>
        <vt:lpwstr>https://www.facebook.com/nstunovosti/</vt:lpwstr>
      </vt:variant>
      <vt:variant>
        <vt:lpwstr/>
      </vt:variant>
      <vt:variant>
        <vt:i4>6160468</vt:i4>
      </vt:variant>
      <vt:variant>
        <vt:i4>24</vt:i4>
      </vt:variant>
      <vt:variant>
        <vt:i4>0</vt:i4>
      </vt:variant>
      <vt:variant>
        <vt:i4>5</vt:i4>
      </vt:variant>
      <vt:variant>
        <vt:lpwstr>https://www.facebook.com/nstunovosti/</vt:lpwstr>
      </vt:variant>
      <vt:variant>
        <vt:lpwstr/>
      </vt:variant>
      <vt:variant>
        <vt:i4>5898280</vt:i4>
      </vt:variant>
      <vt:variant>
        <vt:i4>21</vt:i4>
      </vt:variant>
      <vt:variant>
        <vt:i4>0</vt:i4>
      </vt:variant>
      <vt:variant>
        <vt:i4>5</vt:i4>
      </vt:variant>
      <vt:variant>
        <vt:lpwstr>https://vk.com/nstu_vk</vt:lpwstr>
      </vt:variant>
      <vt:variant>
        <vt:lpwstr/>
      </vt:variant>
      <vt:variant>
        <vt:i4>5898280</vt:i4>
      </vt:variant>
      <vt:variant>
        <vt:i4>15</vt:i4>
      </vt:variant>
      <vt:variant>
        <vt:i4>0</vt:i4>
      </vt:variant>
      <vt:variant>
        <vt:i4>5</vt:i4>
      </vt:variant>
      <vt:variant>
        <vt:lpwstr>https://vk.com/nstu_vk</vt:lpwstr>
      </vt:variant>
      <vt:variant>
        <vt:lpwstr/>
      </vt:variant>
      <vt:variant>
        <vt:i4>393333</vt:i4>
      </vt:variant>
      <vt:variant>
        <vt:i4>12</vt:i4>
      </vt:variant>
      <vt:variant>
        <vt:i4>0</vt:i4>
      </vt:variant>
      <vt:variant>
        <vt:i4>5</vt:i4>
      </vt:variant>
      <vt:variant>
        <vt:lpwstr>https://twitter.com/nstu_news</vt:lpwstr>
      </vt:variant>
      <vt:variant>
        <vt:lpwstr/>
      </vt:variant>
      <vt:variant>
        <vt:i4>393333</vt:i4>
      </vt:variant>
      <vt:variant>
        <vt:i4>6</vt:i4>
      </vt:variant>
      <vt:variant>
        <vt:i4>0</vt:i4>
      </vt:variant>
      <vt:variant>
        <vt:i4>5</vt:i4>
      </vt:variant>
      <vt:variant>
        <vt:lpwstr>https://twitter.com/nstu_news</vt:lpwstr>
      </vt:variant>
      <vt:variant>
        <vt:lpwstr/>
      </vt:variant>
      <vt:variant>
        <vt:i4>2097233</vt:i4>
      </vt:variant>
      <vt:variant>
        <vt:i4>3</vt:i4>
      </vt:variant>
      <vt:variant>
        <vt:i4>0</vt:i4>
      </vt:variant>
      <vt:variant>
        <vt:i4>5</vt:i4>
      </vt:variant>
      <vt:variant>
        <vt:lpwstr>mailto:derevyagina@corp.nstu.ru</vt:lpwstr>
      </vt:variant>
      <vt:variant>
        <vt:lpwstr/>
      </vt:variant>
      <vt:variant>
        <vt:i4>4128781</vt:i4>
      </vt:variant>
      <vt:variant>
        <vt:i4>0</vt:i4>
      </vt:variant>
      <vt:variant>
        <vt:i4>0</vt:i4>
      </vt:variant>
      <vt:variant>
        <vt:i4>5</vt:i4>
      </vt:variant>
      <vt:variant>
        <vt:lpwstr>mailto:is@nstu.ru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ОПОРНЫЙ ВУЗ</dc:title>
  <dc:creator>Ольга</dc:creator>
  <cp:lastModifiedBy>Пользователь</cp:lastModifiedBy>
  <cp:revision>6</cp:revision>
  <cp:lastPrinted>2019-04-17T05:05:00Z</cp:lastPrinted>
  <dcterms:created xsi:type="dcterms:W3CDTF">2019-04-24T04:34:00Z</dcterms:created>
  <dcterms:modified xsi:type="dcterms:W3CDTF">2019-04-24T06:06:00Z</dcterms:modified>
</cp:coreProperties>
</file>