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2D54" w:rsidRDefault="005B2D54" w:rsidP="008404D8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  <w:bookmarkStart w:id="0" w:name="_GoBack"/>
      <w:bookmarkEnd w:id="0"/>
    </w:p>
    <w:p w:rsidR="00FE29B7" w:rsidRPr="00690E2F" w:rsidRDefault="0068541D" w:rsidP="00FE29B7">
      <w:pPr>
        <w:suppressAutoHyphens/>
        <w:spacing w:after="120"/>
        <w:rPr>
          <w:rFonts w:ascii="Arial" w:hAnsi="Arial" w:cs="Arial"/>
          <w:b/>
          <w:color w:val="000000"/>
          <w:sz w:val="24"/>
          <w:szCs w:val="24"/>
        </w:rPr>
      </w:pPr>
      <w:r>
        <w:rPr>
          <w:rFonts w:ascii="Arial" w:hAnsi="Arial" w:cs="Arial"/>
          <w:b/>
          <w:color w:val="000000"/>
          <w:sz w:val="24"/>
          <w:szCs w:val="24"/>
        </w:rPr>
        <w:t>5</w:t>
      </w:r>
      <w:r w:rsidR="00690E2F" w:rsidRPr="00690E2F">
        <w:rPr>
          <w:rFonts w:ascii="Arial" w:hAnsi="Arial" w:cs="Arial"/>
          <w:b/>
          <w:color w:val="000000"/>
          <w:sz w:val="24"/>
          <w:szCs w:val="24"/>
        </w:rPr>
        <w:t xml:space="preserve"> июль</w:t>
      </w:r>
      <w:r w:rsidR="00FE29B7" w:rsidRPr="00690E2F">
        <w:rPr>
          <w:rFonts w:ascii="Arial" w:hAnsi="Arial" w:cs="Arial"/>
          <w:b/>
          <w:color w:val="000000"/>
          <w:sz w:val="24"/>
          <w:szCs w:val="24"/>
        </w:rPr>
        <w:t xml:space="preserve"> 2019 г.</w:t>
      </w:r>
    </w:p>
    <w:p w:rsidR="00FE29B7" w:rsidRPr="00690E2F" w:rsidRDefault="00FE29B7" w:rsidP="00FE29B7">
      <w:pPr>
        <w:suppressAutoHyphens/>
        <w:spacing w:after="120"/>
        <w:rPr>
          <w:rFonts w:ascii="Arial" w:hAnsi="Arial" w:cs="Arial"/>
          <w:b/>
          <w:color w:val="000000"/>
          <w:sz w:val="24"/>
          <w:szCs w:val="24"/>
        </w:rPr>
      </w:pPr>
    </w:p>
    <w:p w:rsidR="00FE29B7" w:rsidRPr="00690E2F" w:rsidRDefault="00FE29B7" w:rsidP="00FE29B7">
      <w:pPr>
        <w:suppressAutoHyphens/>
        <w:spacing w:after="120"/>
        <w:rPr>
          <w:rFonts w:ascii="Arial" w:hAnsi="Arial" w:cs="Arial"/>
          <w:b/>
          <w:color w:val="000000"/>
          <w:sz w:val="24"/>
          <w:szCs w:val="24"/>
        </w:rPr>
      </w:pPr>
      <w:r w:rsidRPr="00690E2F">
        <w:rPr>
          <w:rFonts w:ascii="Arial" w:hAnsi="Arial" w:cs="Arial"/>
          <w:b/>
          <w:color w:val="000000"/>
          <w:sz w:val="24"/>
          <w:szCs w:val="24"/>
        </w:rPr>
        <w:t>Пресс-релиз</w:t>
      </w:r>
    </w:p>
    <w:p w:rsidR="00FE29B7" w:rsidRPr="00690E2F" w:rsidRDefault="00FE29B7" w:rsidP="00FE29B7">
      <w:pPr>
        <w:suppressAutoHyphens/>
        <w:spacing w:after="120" w:line="240" w:lineRule="auto"/>
        <w:rPr>
          <w:rFonts w:ascii="Arial" w:hAnsi="Arial" w:cs="Arial"/>
          <w:b/>
          <w:bCs/>
          <w:sz w:val="28"/>
          <w:szCs w:val="24"/>
          <w:shd w:val="clear" w:color="auto" w:fill="FFFFFF"/>
        </w:rPr>
      </w:pPr>
    </w:p>
    <w:p w:rsidR="00701D95" w:rsidRPr="00690E2F" w:rsidRDefault="00701D95" w:rsidP="00701D95">
      <w:pPr>
        <w:spacing w:after="160" w:line="256" w:lineRule="auto"/>
        <w:jc w:val="both"/>
        <w:rPr>
          <w:rFonts w:ascii="Arial" w:eastAsia="Calibri" w:hAnsi="Arial" w:cs="Arial"/>
          <w:b/>
          <w:sz w:val="28"/>
          <w:szCs w:val="24"/>
          <w:lang w:eastAsia="en-US"/>
        </w:rPr>
      </w:pPr>
      <w:r w:rsidRPr="00690E2F">
        <w:rPr>
          <w:rFonts w:ascii="Arial" w:eastAsia="Calibri" w:hAnsi="Arial" w:cs="Arial"/>
          <w:b/>
          <w:sz w:val="28"/>
          <w:szCs w:val="24"/>
          <w:lang w:eastAsia="en-US"/>
        </w:rPr>
        <w:t xml:space="preserve">Марина Ягода, Иван </w:t>
      </w:r>
      <w:proofErr w:type="spellStart"/>
      <w:r w:rsidRPr="00690E2F">
        <w:rPr>
          <w:rFonts w:ascii="Arial" w:eastAsia="Calibri" w:hAnsi="Arial" w:cs="Arial"/>
          <w:b/>
          <w:sz w:val="28"/>
          <w:szCs w:val="24"/>
          <w:lang w:eastAsia="en-US"/>
        </w:rPr>
        <w:t>Найнти</w:t>
      </w:r>
      <w:proofErr w:type="spellEnd"/>
      <w:r w:rsidRPr="00690E2F">
        <w:rPr>
          <w:rFonts w:ascii="Arial" w:eastAsia="Calibri" w:hAnsi="Arial" w:cs="Arial"/>
          <w:b/>
          <w:sz w:val="28"/>
          <w:szCs w:val="24"/>
          <w:lang w:eastAsia="en-US"/>
        </w:rPr>
        <w:t xml:space="preserve"> и другие художники России распишут более 500 метров стен НГТУ НЭТИ</w:t>
      </w:r>
    </w:p>
    <w:p w:rsidR="00701D95" w:rsidRPr="00690E2F" w:rsidRDefault="00701D95" w:rsidP="00701D95">
      <w:pPr>
        <w:suppressAutoHyphens/>
        <w:spacing w:after="160" w:line="257" w:lineRule="auto"/>
        <w:jc w:val="both"/>
        <w:rPr>
          <w:rFonts w:ascii="Arial" w:eastAsia="Calibri" w:hAnsi="Arial" w:cs="Arial"/>
          <w:b/>
          <w:sz w:val="24"/>
          <w:szCs w:val="24"/>
          <w:lang w:eastAsia="en-US"/>
        </w:rPr>
      </w:pPr>
      <w:r w:rsidRPr="00690E2F">
        <w:rPr>
          <w:rFonts w:ascii="Arial" w:eastAsia="Calibri" w:hAnsi="Arial" w:cs="Arial"/>
          <w:b/>
          <w:sz w:val="24"/>
          <w:szCs w:val="24"/>
          <w:lang w:eastAsia="en-US"/>
        </w:rPr>
        <w:t xml:space="preserve">С 27 июля по </w:t>
      </w:r>
      <w:r w:rsidR="008E134B">
        <w:rPr>
          <w:rFonts w:ascii="Arial" w:eastAsia="Calibri" w:hAnsi="Arial" w:cs="Arial"/>
          <w:b/>
          <w:sz w:val="24"/>
          <w:szCs w:val="24"/>
          <w:lang w:eastAsia="en-US"/>
        </w:rPr>
        <w:t>5</w:t>
      </w:r>
      <w:r w:rsidRPr="00690E2F">
        <w:rPr>
          <w:rFonts w:ascii="Arial" w:eastAsia="Calibri" w:hAnsi="Arial" w:cs="Arial"/>
          <w:b/>
          <w:sz w:val="24"/>
          <w:szCs w:val="24"/>
          <w:lang w:eastAsia="en-US"/>
        </w:rPr>
        <w:t xml:space="preserve"> августа на территории университета появится 11 масштабных граффити на научную тематику, которые послужат украшением города к Чемпионату мира по хоккею среди молодежных команд.</w:t>
      </w:r>
    </w:p>
    <w:p w:rsidR="00701D95" w:rsidRPr="00690E2F" w:rsidRDefault="00701D95" w:rsidP="00701D95">
      <w:pPr>
        <w:suppressAutoHyphens/>
        <w:spacing w:after="160" w:line="257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27 июля в Новосибирском государственном техническом университете НЭТИ стартует уже третий по счету фестиваль научного стрит-арта «Графит науки». Его идейными вдохновителями и организаторами являются художники Янина Болдырева и </w:t>
      </w:r>
      <w:proofErr w:type="spellStart"/>
      <w:r w:rsidRPr="00690E2F">
        <w:rPr>
          <w:rFonts w:ascii="Arial" w:eastAsia="Calibri" w:hAnsi="Arial" w:cs="Arial"/>
          <w:sz w:val="24"/>
          <w:szCs w:val="24"/>
          <w:lang w:eastAsia="en-US"/>
        </w:rPr>
        <w:t>Зося</w:t>
      </w:r>
      <w:proofErr w:type="spellEnd"/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proofErr w:type="spellStart"/>
      <w:r w:rsidRPr="00690E2F">
        <w:rPr>
          <w:rFonts w:ascii="Arial" w:eastAsia="Calibri" w:hAnsi="Arial" w:cs="Arial"/>
          <w:sz w:val="24"/>
          <w:szCs w:val="24"/>
          <w:lang w:eastAsia="en-US"/>
        </w:rPr>
        <w:t>Леутина</w:t>
      </w:r>
      <w:proofErr w:type="spellEnd"/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. Дважды фестиваль проходил на различных площадках Академгородка, но в этом году научными </w:t>
      </w:r>
      <w:proofErr w:type="spellStart"/>
      <w:r w:rsidRPr="00690E2F">
        <w:rPr>
          <w:rFonts w:ascii="Arial" w:eastAsia="Calibri" w:hAnsi="Arial" w:cs="Arial"/>
          <w:sz w:val="24"/>
          <w:szCs w:val="24"/>
          <w:lang w:eastAsia="en-US"/>
        </w:rPr>
        <w:t>муралами</w:t>
      </w:r>
      <w:proofErr w:type="spellEnd"/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будет украшен один из крупнейших вузов Сибири — НГТУ НЭТИ.</w:t>
      </w:r>
    </w:p>
    <w:p w:rsidR="00701D95" w:rsidRPr="00690E2F" w:rsidRDefault="00701D95" w:rsidP="00701D95">
      <w:pPr>
        <w:suppressAutoHyphens/>
        <w:spacing w:after="160" w:line="257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690E2F">
        <w:rPr>
          <w:rFonts w:ascii="Arial" w:eastAsia="Calibri" w:hAnsi="Arial" w:cs="Arial"/>
          <w:sz w:val="24"/>
          <w:szCs w:val="24"/>
          <w:lang w:eastAsia="en-US"/>
        </w:rPr>
        <w:t>Тематикой площадки в этом году стала Новая промышленная революция и вклад в нее ученых университета. Под визуальное воплощение этой темы вуз отдает свыше 500 квадратных метров наружных стен учебного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 кампуса,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>
        <w:rPr>
          <w:rFonts w:ascii="Arial" w:eastAsia="Calibri" w:hAnsi="Arial" w:cs="Arial"/>
          <w:sz w:val="24"/>
          <w:szCs w:val="24"/>
          <w:lang w:eastAsia="en-US"/>
        </w:rPr>
        <w:t>в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том числе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>переход между главным и вторым корпусом, стен</w:t>
      </w:r>
      <w:r>
        <w:rPr>
          <w:rFonts w:ascii="Arial" w:eastAsia="Calibri" w:hAnsi="Arial" w:cs="Arial"/>
          <w:sz w:val="24"/>
          <w:szCs w:val="24"/>
          <w:lang w:eastAsia="en-US"/>
        </w:rPr>
        <w:t>у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производственного корпуса напротив входа в Институт социальных технологий и реабилитации</w:t>
      </w:r>
      <w:r>
        <w:rPr>
          <w:rFonts w:ascii="Arial" w:eastAsia="Calibri" w:hAnsi="Arial" w:cs="Arial"/>
          <w:sz w:val="24"/>
          <w:szCs w:val="24"/>
          <w:lang w:eastAsia="en-US"/>
        </w:rPr>
        <w:t>.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>
        <w:rPr>
          <w:rFonts w:ascii="Arial" w:eastAsia="Calibri" w:hAnsi="Arial" w:cs="Arial"/>
          <w:sz w:val="24"/>
          <w:szCs w:val="24"/>
          <w:lang w:eastAsia="en-US"/>
        </w:rPr>
        <w:t>В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>сего на фестивале будет задействовано 11 масштабных поверхностей.</w:t>
      </w:r>
      <w:r w:rsidRPr="00433687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hyperlink r:id="rId8" w:history="1">
        <w:r w:rsidR="00494B30" w:rsidRPr="00494B30">
          <w:rPr>
            <w:rStyle w:val="a5"/>
            <w:rFonts w:ascii="Arial" w:eastAsia="Calibri" w:hAnsi="Arial" w:cs="Arial"/>
            <w:sz w:val="24"/>
            <w:szCs w:val="24"/>
            <w:lang w:eastAsia="en-US"/>
          </w:rPr>
          <w:t>На видео в группе фестиваля</w:t>
        </w:r>
      </w:hyperlink>
      <w:r w:rsidR="00494B30">
        <w:rPr>
          <w:rFonts w:ascii="Arial" w:eastAsia="Calibri" w:hAnsi="Arial" w:cs="Arial"/>
          <w:sz w:val="24"/>
          <w:szCs w:val="24"/>
          <w:lang w:eastAsia="en-US"/>
        </w:rPr>
        <w:t xml:space="preserve"> можно познакомится с работами участников. </w:t>
      </w:r>
      <w:r>
        <w:rPr>
          <w:rFonts w:ascii="Arial" w:eastAsia="Calibri" w:hAnsi="Arial" w:cs="Arial"/>
          <w:sz w:val="24"/>
          <w:szCs w:val="24"/>
          <w:lang w:eastAsia="en-US"/>
        </w:rPr>
        <w:t>П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>о предварительному согласованию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 НЭТИ 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>предоставляет художникам все необходимые материалы (краски, леса, оборудование)</w:t>
      </w:r>
      <w:r>
        <w:rPr>
          <w:rFonts w:ascii="Arial" w:eastAsia="Calibri" w:hAnsi="Arial" w:cs="Arial"/>
          <w:sz w:val="24"/>
          <w:szCs w:val="24"/>
          <w:lang w:eastAsia="en-US"/>
        </w:rPr>
        <w:t>.</w:t>
      </w:r>
    </w:p>
    <w:p w:rsidR="00701D95" w:rsidRPr="0068541D" w:rsidRDefault="00701D95" w:rsidP="00701D95">
      <w:pPr>
        <w:suppressAutoHyphens/>
        <w:spacing w:after="160" w:line="257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Участниками мероприятия стали 17 художников из Новосибирска, Омска, Москвы и Санкт-Петербурга. Стены НЭТИ украсят </w:t>
      </w:r>
      <w:proofErr w:type="spellStart"/>
      <w:r w:rsidRPr="00690E2F">
        <w:rPr>
          <w:rFonts w:ascii="Arial" w:eastAsia="Calibri" w:hAnsi="Arial" w:cs="Arial"/>
          <w:sz w:val="24"/>
          <w:szCs w:val="24"/>
          <w:lang w:eastAsia="en-US"/>
        </w:rPr>
        <w:t>муралы</w:t>
      </w:r>
      <w:proofErr w:type="spellEnd"/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Марины Ягоды, Ивана </w:t>
      </w:r>
      <w:proofErr w:type="spellStart"/>
      <w:r w:rsidRPr="00690E2F">
        <w:rPr>
          <w:rFonts w:ascii="Arial" w:eastAsia="Calibri" w:hAnsi="Arial" w:cs="Arial"/>
          <w:sz w:val="24"/>
          <w:szCs w:val="24"/>
          <w:lang w:eastAsia="en-US"/>
        </w:rPr>
        <w:t>Найнти</w:t>
      </w:r>
      <w:proofErr w:type="spellEnd"/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, Светланы Соловьёвой и других известных в России 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мастеров 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>этого жанра.</w:t>
      </w:r>
      <w:r w:rsidRPr="00433687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Некоторые участники </w:t>
      </w:r>
      <w:r w:rsidRPr="0068541D">
        <w:rPr>
          <w:rFonts w:ascii="Arial" w:eastAsia="Calibri" w:hAnsi="Arial" w:cs="Arial"/>
          <w:sz w:val="24"/>
          <w:szCs w:val="24"/>
          <w:lang w:eastAsia="en-US"/>
        </w:rPr>
        <w:t>будут работать над своими композициями в командах. Проводится также набор волонтеров, желающих поработать красками под руководством опытных мастеров.</w:t>
      </w:r>
    </w:p>
    <w:p w:rsidR="0068541D" w:rsidRPr="0068541D" w:rsidRDefault="0068541D" w:rsidP="00701D95">
      <w:pPr>
        <w:suppressAutoHyphens/>
        <w:spacing w:after="160" w:line="257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68541D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«В Новосибирске проводится немного подобных фестивалей. Мне нравится, что у «Графита науки» есть определенная тематика: наука и техника. Есть некий характер у фестиваля. Подобные </w:t>
      </w:r>
      <w:proofErr w:type="gramStart"/>
      <w:r w:rsidRPr="0068541D">
        <w:rPr>
          <w:rFonts w:ascii="Arial" w:hAnsi="Arial" w:cs="Arial"/>
          <w:color w:val="000000"/>
          <w:sz w:val="24"/>
          <w:szCs w:val="24"/>
          <w:shd w:val="clear" w:color="auto" w:fill="FFFFFF"/>
        </w:rPr>
        <w:t>мероприятия</w:t>
      </w:r>
      <w:proofErr w:type="gramEnd"/>
      <w:r w:rsidRPr="0068541D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безусловно важны для города, потому что это целое событие. Любой желающий может прийти и посмотреть, как работают художники, пообщаться с ними лично. Безусловно, работы делают город ярче. После проведения таких фестивалей остаётся настоящая галерея под открытым небом, где можно сфотографироваться»</w:t>
      </w:r>
      <w:r w:rsidRPr="0068541D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</w:p>
    <w:p w:rsidR="00C91385" w:rsidRPr="008A118B" w:rsidRDefault="0068541D" w:rsidP="00701D95">
      <w:pPr>
        <w:suppressAutoHyphens/>
        <w:spacing w:after="160" w:line="257" w:lineRule="auto"/>
        <w:jc w:val="both"/>
        <w:rPr>
          <w:rFonts w:ascii="Arial" w:eastAsia="Calibri" w:hAnsi="Arial" w:cs="Arial"/>
          <w:sz w:val="24"/>
          <w:lang w:eastAsia="en-US"/>
        </w:rPr>
      </w:pPr>
      <w:r w:rsidRPr="0068541D">
        <w:rPr>
          <w:rFonts w:ascii="Arial" w:hAnsi="Arial" w:cs="Arial"/>
          <w:color w:val="000000"/>
          <w:sz w:val="24"/>
          <w:szCs w:val="24"/>
          <w:shd w:val="clear" w:color="auto" w:fill="FFFFFF"/>
        </w:rPr>
        <w:lastRenderedPageBreak/>
        <w:t>«Моя работа о взаимодействии людей. На моём эскизе будут изображены осколки лиц, </w:t>
      </w:r>
      <w:r w:rsidRPr="0068541D">
        <w:rPr>
          <w:rFonts w:ascii="Arial" w:hAnsi="Arial" w:cs="Arial"/>
          <w:color w:val="000000"/>
          <w:sz w:val="24"/>
          <w:szCs w:val="24"/>
        </w:rPr>
        <w:br/>
      </w:r>
      <w:r w:rsidRPr="0068541D">
        <w:rPr>
          <w:rFonts w:ascii="Arial" w:hAnsi="Arial" w:cs="Arial"/>
          <w:color w:val="000000"/>
          <w:sz w:val="24"/>
          <w:szCs w:val="24"/>
          <w:shd w:val="clear" w:color="auto" w:fill="FFFFFF"/>
        </w:rPr>
        <w:t>и у каждого будет не хватать какой-то части, но все эти люди рядом. В эскизе я хотела отразить историю о погружении и принятии другого, не такого как ты. На самой стене будут портреты реальных студентов, которые учатся в НГТУ. Сейчас идёт конкурс, где ребята будут рассказывать о себе, и я очень жду подведение итогов, чтобы приступить к творчеству» – рассказала новосибирская художница Марина Ягода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  <w:r w:rsidR="008A118B" w:rsidRPr="008A118B">
        <w:rPr>
          <w:rFonts w:ascii="Arial" w:hAnsi="Arial" w:cs="Arial"/>
          <w:sz w:val="24"/>
        </w:rPr>
        <w:t xml:space="preserve"> </w:t>
      </w:r>
    </w:p>
    <w:p w:rsidR="00C4146F" w:rsidRDefault="00701D95" w:rsidP="00701D95">
      <w:pPr>
        <w:suppressAutoHyphens/>
        <w:spacing w:after="160" w:line="257" w:lineRule="auto"/>
        <w:jc w:val="both"/>
        <w:rPr>
          <w:rFonts w:ascii="Arial" w:hAnsi="Arial" w:cs="Arial"/>
          <w:sz w:val="24"/>
          <w:szCs w:val="24"/>
        </w:rPr>
      </w:pP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Мероприятие продлится до </w:t>
      </w:r>
      <w:r w:rsidR="00F413CB">
        <w:rPr>
          <w:rFonts w:ascii="Arial" w:eastAsia="Calibri" w:hAnsi="Arial" w:cs="Arial"/>
          <w:sz w:val="24"/>
          <w:szCs w:val="24"/>
          <w:lang w:eastAsia="en-US"/>
        </w:rPr>
        <w:t>5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августа. </w:t>
      </w:r>
      <w:r w:rsidR="00F21E92">
        <w:rPr>
          <w:rFonts w:ascii="Arial" w:eastAsia="Calibri" w:hAnsi="Arial" w:cs="Arial"/>
          <w:sz w:val="24"/>
          <w:szCs w:val="24"/>
          <w:lang w:eastAsia="en-US"/>
        </w:rPr>
        <w:t xml:space="preserve">27 июля </w:t>
      </w:r>
      <w:r w:rsidR="00C4146F">
        <w:rPr>
          <w:rFonts w:ascii="Arial" w:eastAsia="Calibri" w:hAnsi="Arial" w:cs="Arial"/>
          <w:sz w:val="24"/>
          <w:szCs w:val="24"/>
          <w:lang w:eastAsia="en-US"/>
        </w:rPr>
        <w:t xml:space="preserve">художники познакомят участников фестиваля со своими эскизами и начнут работу над росписью стен. Традиционное </w:t>
      </w:r>
      <w:r w:rsidR="00C4146F" w:rsidRPr="00F413CB">
        <w:rPr>
          <w:rFonts w:ascii="Arial" w:eastAsia="Calibri" w:hAnsi="Arial" w:cs="Arial"/>
          <w:sz w:val="24"/>
          <w:szCs w:val="24"/>
          <w:lang w:eastAsia="en-US"/>
        </w:rPr>
        <w:t>мероприятие «Курилка Гуттенберга» пройдёт 30 ию</w:t>
      </w:r>
      <w:r w:rsidR="007413C6">
        <w:rPr>
          <w:rFonts w:ascii="Arial" w:eastAsia="Calibri" w:hAnsi="Arial" w:cs="Arial"/>
          <w:sz w:val="24"/>
          <w:szCs w:val="24"/>
          <w:lang w:eastAsia="en-US"/>
        </w:rPr>
        <w:t>л</w:t>
      </w:r>
      <w:r w:rsidR="00C4146F" w:rsidRPr="00F413CB">
        <w:rPr>
          <w:rFonts w:ascii="Arial" w:eastAsia="Calibri" w:hAnsi="Arial" w:cs="Arial"/>
          <w:sz w:val="24"/>
          <w:szCs w:val="24"/>
          <w:lang w:eastAsia="en-US"/>
        </w:rPr>
        <w:t xml:space="preserve">я в формате </w:t>
      </w:r>
      <w:r w:rsidR="00C4146F" w:rsidRPr="00F413CB">
        <w:rPr>
          <w:rFonts w:ascii="Arial" w:eastAsia="Calibri" w:hAnsi="Arial" w:cs="Arial"/>
          <w:sz w:val="24"/>
          <w:szCs w:val="24"/>
          <w:lang w:val="en-US" w:eastAsia="en-US"/>
        </w:rPr>
        <w:t>open</w:t>
      </w:r>
      <w:r w:rsidR="00C4146F" w:rsidRPr="00F413CB">
        <w:rPr>
          <w:rFonts w:ascii="Arial" w:eastAsia="Calibri" w:hAnsi="Arial" w:cs="Arial"/>
          <w:sz w:val="24"/>
          <w:szCs w:val="24"/>
          <w:lang w:eastAsia="en-US"/>
        </w:rPr>
        <w:t>-</w:t>
      </w:r>
      <w:r w:rsidR="00C4146F" w:rsidRPr="00F413CB">
        <w:rPr>
          <w:rFonts w:ascii="Arial" w:eastAsia="Calibri" w:hAnsi="Arial" w:cs="Arial"/>
          <w:sz w:val="24"/>
          <w:szCs w:val="24"/>
          <w:lang w:val="en-US" w:eastAsia="en-US"/>
        </w:rPr>
        <w:t>air</w:t>
      </w:r>
      <w:r w:rsidR="00C4146F" w:rsidRPr="00F413CB">
        <w:rPr>
          <w:rFonts w:ascii="Arial" w:eastAsia="Calibri" w:hAnsi="Arial" w:cs="Arial"/>
          <w:sz w:val="24"/>
          <w:szCs w:val="24"/>
          <w:lang w:eastAsia="en-US"/>
        </w:rPr>
        <w:t>.</w:t>
      </w:r>
      <w:r w:rsidR="00F413CB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F413CB" w:rsidRPr="00F413CB">
        <w:rPr>
          <w:rFonts w:ascii="Arial" w:eastAsia="Calibri" w:hAnsi="Arial" w:cs="Arial"/>
          <w:sz w:val="24"/>
          <w:szCs w:val="24"/>
          <w:lang w:eastAsia="en-US"/>
        </w:rPr>
        <w:t>Информационный центр по атомной энергии (ИЦАЭ) проведет</w:t>
      </w:r>
      <w:r w:rsidR="00F413CB">
        <w:rPr>
          <w:rFonts w:ascii="Arial" w:eastAsia="Calibri" w:hAnsi="Arial" w:cs="Arial"/>
          <w:sz w:val="24"/>
          <w:szCs w:val="24"/>
          <w:lang w:eastAsia="en-US"/>
        </w:rPr>
        <w:t xml:space="preserve"> 3 августа</w:t>
      </w:r>
      <w:r w:rsidR="00F413CB" w:rsidRPr="00F413CB">
        <w:rPr>
          <w:rFonts w:ascii="Arial" w:eastAsia="Calibri" w:hAnsi="Arial" w:cs="Arial"/>
          <w:sz w:val="24"/>
          <w:szCs w:val="24"/>
          <w:lang w:eastAsia="en-US"/>
        </w:rPr>
        <w:t xml:space="preserve"> в НГТУ </w:t>
      </w:r>
      <w:r w:rsidR="00F413CB" w:rsidRPr="00F413CB">
        <w:rPr>
          <w:rFonts w:ascii="Arial" w:hAnsi="Arial" w:cs="Arial"/>
          <w:sz w:val="24"/>
          <w:szCs w:val="24"/>
        </w:rPr>
        <w:t>научно-популярное ток-шоу «Разберём на атомы». На закрытии фестиваля, которое пройдёт 5 августа, художники представят публике свои готовые работы.</w:t>
      </w:r>
    </w:p>
    <w:p w:rsidR="008E134B" w:rsidRPr="00C4146F" w:rsidRDefault="008E134B" w:rsidP="00701D95">
      <w:pPr>
        <w:suppressAutoHyphens/>
        <w:spacing w:after="160" w:line="257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«После </w:t>
      </w:r>
      <w:proofErr w:type="spellStart"/>
      <w:r w:rsidRPr="00690E2F">
        <w:rPr>
          <w:rFonts w:ascii="Arial" w:eastAsia="Calibri" w:hAnsi="Arial" w:cs="Arial"/>
          <w:sz w:val="24"/>
          <w:szCs w:val="24"/>
          <w:lang w:eastAsia="en-US"/>
        </w:rPr>
        <w:t>ребрендинга</w:t>
      </w:r>
      <w:proofErr w:type="spellEnd"/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университет больше не может выглядеть так скромно, как выглядел многие годы — он должен быть ярким, необычным, привлекать внимание. Кроме того, наш кампус почти наверняка станет точкой притяжения городских активностей во время Молодежного чемпионата мира по хоккею в 2023 году. Задача НГТУ НЭТИ — стать лицом города, показать его необычным, </w:t>
      </w:r>
      <w:proofErr w:type="spellStart"/>
      <w:r w:rsidRPr="00690E2F">
        <w:rPr>
          <w:rFonts w:ascii="Arial" w:eastAsia="Calibri" w:hAnsi="Arial" w:cs="Arial"/>
          <w:sz w:val="24"/>
          <w:szCs w:val="24"/>
          <w:lang w:eastAsia="en-US"/>
        </w:rPr>
        <w:t>креативным</w:t>
      </w:r>
      <w:proofErr w:type="spellEnd"/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и современным», — говорит один из руководителей проекта, начальник Управления информационной политики НГТУ НЭТИ Зоя Сергеева.</w:t>
      </w:r>
    </w:p>
    <w:p w:rsidR="00701D95" w:rsidRPr="00690E2F" w:rsidRDefault="00701D95" w:rsidP="00701D95">
      <w:pPr>
        <w:suppressAutoHyphens/>
        <w:spacing w:after="160" w:line="257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Ранее, в 2018 году на стене около входа во 2 корпус организаторами «Графита науки» Яниной </w:t>
      </w:r>
      <w:proofErr w:type="spellStart"/>
      <w:r w:rsidRPr="00690E2F">
        <w:rPr>
          <w:rFonts w:ascii="Arial" w:eastAsia="Calibri" w:hAnsi="Arial" w:cs="Arial"/>
          <w:sz w:val="24"/>
          <w:szCs w:val="24"/>
          <w:lang w:eastAsia="en-US"/>
        </w:rPr>
        <w:t>Болдыревой</w:t>
      </w:r>
      <w:proofErr w:type="spellEnd"/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и </w:t>
      </w:r>
      <w:proofErr w:type="spellStart"/>
      <w:r w:rsidRPr="00690E2F">
        <w:rPr>
          <w:rFonts w:ascii="Arial" w:eastAsia="Calibri" w:hAnsi="Arial" w:cs="Arial"/>
          <w:sz w:val="24"/>
          <w:szCs w:val="24"/>
          <w:lang w:eastAsia="en-US"/>
        </w:rPr>
        <w:t>Зосей</w:t>
      </w:r>
      <w:proofErr w:type="spellEnd"/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proofErr w:type="spellStart"/>
      <w:r w:rsidRPr="00690E2F">
        <w:rPr>
          <w:rFonts w:ascii="Arial" w:eastAsia="Calibri" w:hAnsi="Arial" w:cs="Arial"/>
          <w:sz w:val="24"/>
          <w:szCs w:val="24"/>
          <w:lang w:eastAsia="en-US"/>
        </w:rPr>
        <w:t>Леутиной</w:t>
      </w:r>
      <w:proofErr w:type="spellEnd"/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уже было 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создано 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>масштабное изображение электромонтера в духе авангарда, воссоздающее фотографию</w:t>
      </w:r>
      <w:r>
        <w:rPr>
          <w:rFonts w:ascii="Arial" w:eastAsia="Calibri" w:hAnsi="Arial" w:cs="Arial"/>
          <w:sz w:val="24"/>
          <w:szCs w:val="24"/>
          <w:lang w:eastAsia="en-US"/>
        </w:rPr>
        <w:t>, на которой были запечатлены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Pr="0062251E">
        <w:rPr>
          <w:rFonts w:ascii="Arial" w:eastAsia="Calibri" w:hAnsi="Arial" w:cs="Arial"/>
          <w:sz w:val="24"/>
          <w:szCs w:val="24"/>
          <w:lang w:eastAsia="en-US"/>
        </w:rPr>
        <w:t>студенты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факультета энергетики 60</w:t>
      </w:r>
      <w:r>
        <w:rPr>
          <w:rFonts w:ascii="Arial" w:eastAsia="Calibri" w:hAnsi="Arial" w:cs="Arial"/>
          <w:sz w:val="24"/>
          <w:szCs w:val="24"/>
          <w:lang w:eastAsia="en-US"/>
        </w:rPr>
        <w:t>-х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годов.</w:t>
      </w:r>
    </w:p>
    <w:p w:rsidR="00701D95" w:rsidRPr="00690E2F" w:rsidRDefault="00701D95" w:rsidP="00701D95">
      <w:pPr>
        <w:suppressAutoHyphens/>
        <w:spacing w:after="160" w:line="257" w:lineRule="auto"/>
        <w:jc w:val="both"/>
        <w:rPr>
          <w:rStyle w:val="a5"/>
          <w:rFonts w:ascii="Arial" w:eastAsia="Calibri" w:hAnsi="Arial" w:cs="Arial"/>
          <w:color w:val="auto"/>
          <w:sz w:val="24"/>
          <w:szCs w:val="24"/>
          <w:u w:val="none"/>
          <w:lang w:eastAsia="en-US"/>
        </w:rPr>
      </w:pP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С положением конкурса и прочими деталями можно ознакомиться в официальной группе фестиваля </w:t>
      </w:r>
      <w:r>
        <w:rPr>
          <w:rFonts w:ascii="Arial" w:eastAsia="Calibri" w:hAnsi="Arial" w:cs="Arial"/>
          <w:sz w:val="24"/>
          <w:szCs w:val="24"/>
          <w:lang w:eastAsia="en-US"/>
        </w:rPr>
        <w:t>«</w:t>
      </w:r>
      <w:proofErr w:type="spellStart"/>
      <w:r>
        <w:rPr>
          <w:rFonts w:ascii="Arial" w:eastAsia="Calibri" w:hAnsi="Arial" w:cs="Arial"/>
          <w:sz w:val="24"/>
          <w:szCs w:val="24"/>
          <w:lang w:eastAsia="en-US"/>
        </w:rPr>
        <w:t>ВКонтакте</w:t>
      </w:r>
      <w:proofErr w:type="spellEnd"/>
      <w:r>
        <w:rPr>
          <w:rFonts w:ascii="Arial" w:eastAsia="Calibri" w:hAnsi="Arial" w:cs="Arial"/>
          <w:sz w:val="24"/>
          <w:szCs w:val="24"/>
          <w:lang w:eastAsia="en-US"/>
        </w:rPr>
        <w:t xml:space="preserve">» </w:t>
      </w:r>
      <w:hyperlink r:id="rId9" w:history="1">
        <w:r w:rsidRPr="00690E2F">
          <w:rPr>
            <w:rFonts w:ascii="Arial" w:eastAsia="Calibri" w:hAnsi="Arial" w:cs="Arial"/>
            <w:color w:val="0563C1" w:themeColor="hyperlink"/>
            <w:sz w:val="24"/>
            <w:szCs w:val="24"/>
            <w:u w:val="single"/>
            <w:lang w:eastAsia="en-US"/>
          </w:rPr>
          <w:t>https://vk.com/grafitnauki</w:t>
        </w:r>
      </w:hyperlink>
      <w:r>
        <w:rPr>
          <w:rFonts w:ascii="Arial" w:eastAsia="Calibri" w:hAnsi="Arial" w:cs="Arial"/>
          <w:color w:val="0563C1" w:themeColor="hyperlink"/>
          <w:sz w:val="24"/>
          <w:szCs w:val="24"/>
          <w:u w:val="single"/>
          <w:lang w:eastAsia="en-US"/>
        </w:rPr>
        <w:t>.</w:t>
      </w:r>
      <w:r w:rsidR="00494B30">
        <w:rPr>
          <w:rFonts w:ascii="Arial" w:eastAsia="Calibri" w:hAnsi="Arial" w:cs="Arial"/>
          <w:color w:val="0563C1" w:themeColor="hyperlink"/>
          <w:sz w:val="24"/>
          <w:szCs w:val="24"/>
          <w:u w:val="single"/>
          <w:lang w:eastAsia="en-US"/>
        </w:rPr>
        <w:t xml:space="preserve"> </w:t>
      </w:r>
    </w:p>
    <w:p w:rsidR="00690E2F" w:rsidRPr="00690E2F" w:rsidRDefault="00690E2F" w:rsidP="00690E2F">
      <w:pPr>
        <w:suppressAutoHyphens/>
        <w:spacing w:after="160" w:line="257" w:lineRule="auto"/>
        <w:jc w:val="both"/>
        <w:rPr>
          <w:rStyle w:val="a5"/>
          <w:rFonts w:ascii="Arial" w:eastAsia="Calibri" w:hAnsi="Arial" w:cs="Arial"/>
          <w:color w:val="auto"/>
          <w:sz w:val="24"/>
          <w:szCs w:val="24"/>
          <w:u w:val="none"/>
          <w:lang w:eastAsia="en-US"/>
        </w:rPr>
      </w:pPr>
    </w:p>
    <w:p w:rsidR="00062681" w:rsidRPr="00690E2F" w:rsidRDefault="00F102FD" w:rsidP="00F102FD">
      <w:pPr>
        <w:spacing w:after="120" w:line="240" w:lineRule="auto"/>
        <w:rPr>
          <w:rStyle w:val="a5"/>
          <w:rFonts w:ascii="Times New Roman" w:hAnsi="Times New Roman"/>
          <w:sz w:val="28"/>
          <w:szCs w:val="24"/>
          <w:u w:val="none"/>
        </w:rPr>
      </w:pPr>
      <w:r w:rsidRPr="00690E2F">
        <w:rPr>
          <w:rStyle w:val="a5"/>
          <w:rFonts w:ascii="Times New Roman" w:hAnsi="Times New Roman"/>
          <w:sz w:val="28"/>
          <w:szCs w:val="24"/>
          <w:u w:val="none"/>
        </w:rPr>
        <w:t xml:space="preserve">Юрий Лобанов, пресс-секретарь, +7-923-143-50-65, </w:t>
      </w:r>
      <w:hyperlink r:id="rId10" w:history="1">
        <w:r w:rsidR="00062681" w:rsidRPr="00690E2F">
          <w:rPr>
            <w:rStyle w:val="a5"/>
            <w:rFonts w:ascii="Times New Roman" w:hAnsi="Times New Roman"/>
            <w:sz w:val="28"/>
            <w:szCs w:val="24"/>
          </w:rPr>
          <w:t>is@nstu.ru</w:t>
        </w:r>
      </w:hyperlink>
    </w:p>
    <w:p w:rsidR="00DC6B8D" w:rsidRPr="00690E2F" w:rsidRDefault="00DC6B8D" w:rsidP="00F102FD">
      <w:pPr>
        <w:spacing w:after="120" w:line="240" w:lineRule="auto"/>
        <w:rPr>
          <w:rStyle w:val="a5"/>
          <w:rFonts w:ascii="Times New Roman" w:hAnsi="Times New Roman"/>
          <w:sz w:val="28"/>
          <w:szCs w:val="24"/>
        </w:rPr>
      </w:pPr>
      <w:r w:rsidRPr="00690E2F">
        <w:rPr>
          <w:rStyle w:val="a5"/>
          <w:rFonts w:ascii="Times New Roman" w:hAnsi="Times New Roman"/>
          <w:sz w:val="28"/>
          <w:szCs w:val="24"/>
          <w:u w:val="none"/>
        </w:rPr>
        <w:t xml:space="preserve">Алина </w:t>
      </w:r>
      <w:proofErr w:type="spellStart"/>
      <w:r w:rsidRPr="00690E2F">
        <w:rPr>
          <w:rStyle w:val="a5"/>
          <w:rFonts w:ascii="Times New Roman" w:hAnsi="Times New Roman"/>
          <w:sz w:val="28"/>
          <w:szCs w:val="24"/>
          <w:u w:val="none"/>
        </w:rPr>
        <w:t>Деревягина</w:t>
      </w:r>
      <w:proofErr w:type="spellEnd"/>
      <w:r w:rsidRPr="00690E2F">
        <w:rPr>
          <w:rStyle w:val="a5"/>
          <w:rFonts w:ascii="Times New Roman" w:hAnsi="Times New Roman"/>
          <w:sz w:val="28"/>
          <w:szCs w:val="24"/>
          <w:u w:val="none"/>
        </w:rPr>
        <w:t>, журналист, +7-913-062-49</w:t>
      </w:r>
      <w:r w:rsidR="005607BE" w:rsidRPr="00690E2F">
        <w:rPr>
          <w:rStyle w:val="a5"/>
          <w:rFonts w:ascii="Times New Roman" w:hAnsi="Times New Roman"/>
          <w:sz w:val="28"/>
          <w:szCs w:val="24"/>
          <w:u w:val="none"/>
        </w:rPr>
        <w:t>-28</w:t>
      </w:r>
      <w:r w:rsidRPr="00690E2F">
        <w:rPr>
          <w:rStyle w:val="a5"/>
          <w:rFonts w:ascii="Times New Roman" w:hAnsi="Times New Roman"/>
          <w:sz w:val="28"/>
          <w:szCs w:val="24"/>
          <w:u w:val="none"/>
        </w:rPr>
        <w:t>,</w:t>
      </w:r>
      <w:r w:rsidRPr="00690E2F">
        <w:rPr>
          <w:rStyle w:val="a5"/>
          <w:rFonts w:ascii="Times New Roman" w:hAnsi="Times New Roman"/>
          <w:sz w:val="28"/>
          <w:szCs w:val="24"/>
        </w:rPr>
        <w:t xml:space="preserve"> </w:t>
      </w:r>
      <w:hyperlink r:id="rId11" w:history="1">
        <w:r w:rsidRPr="00690E2F">
          <w:rPr>
            <w:rStyle w:val="a5"/>
            <w:rFonts w:ascii="Times New Roman" w:hAnsi="Times New Roman"/>
            <w:sz w:val="28"/>
            <w:szCs w:val="24"/>
            <w:shd w:val="clear" w:color="auto" w:fill="FFFFFF"/>
          </w:rPr>
          <w:t>derevyagina@corp.nstu.ru</w:t>
        </w:r>
      </w:hyperlink>
    </w:p>
    <w:p w:rsidR="008111D6" w:rsidRPr="00690E2F" w:rsidRDefault="00DC6B8D" w:rsidP="00D56845">
      <w:pPr>
        <w:spacing w:after="120" w:line="240" w:lineRule="auto"/>
        <w:rPr>
          <w:rStyle w:val="a5"/>
          <w:rFonts w:ascii="Times New Roman" w:hAnsi="Times New Roman"/>
          <w:sz w:val="28"/>
          <w:szCs w:val="24"/>
          <w:u w:val="none"/>
        </w:rPr>
      </w:pPr>
      <w:r w:rsidRPr="00690E2F">
        <w:rPr>
          <w:rStyle w:val="a5"/>
          <w:rFonts w:ascii="Times New Roman" w:hAnsi="Times New Roman"/>
          <w:sz w:val="28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F102FD">
      <w:pPr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B64918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2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5" type="#_x0000_t75" style="width:12pt;height:11.25pt" o:ole="">
                    <v:imagedata r:id="rId13" o:title=""/>
                  </v:shape>
                  <o:OLEObject Type="Embed" ProgID="PBrush" ShapeID="_x0000_i1025" DrawAspect="Content" ObjectID="_1623828095" r:id="rId14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435599" w:rsidRDefault="00B64918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6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6" type="#_x0000_t75" style="width:12pt;height:12pt" o:ole="">
                    <v:imagedata r:id="rId17" o:title=""/>
                  </v:shape>
                  <o:OLEObject Type="Embed" ProgID="PBrush" ShapeID="_x0000_i1026" DrawAspect="Content" ObjectID="_1623828096" r:id="rId18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435599" w:rsidRDefault="00B64918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0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7" type="#_x0000_t75" style="width:11.25pt;height:11.25pt" o:ole="">
                    <v:imagedata r:id="rId21" o:title="" cropbottom="3561f" cropleft="2836f" cropright="4516f"/>
                  </v:shape>
                  <o:OLEObject Type="Embed" ProgID="PBrush" ShapeID="_x0000_i1027" DrawAspect="Content" ObjectID="_1623828097" r:id="rId22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435599" w:rsidRDefault="00CB0522" w:rsidP="00D2667B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8" type="#_x0000_t75" style="width:12pt;height:11.25pt" o:ole="">
                    <v:imagedata r:id="rId34" o:title=""/>
                  </v:shape>
                  <o:OLEObject Type="Embed" ProgID="PBrush" ShapeID="_x0000_i1028" DrawAspect="Content" ObjectID="_1623828098" r:id="rId35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B64918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fldChar w:fldCharType="begin"/>
            </w:r>
            <w:r w:rsidRPr="007413C6">
              <w:rPr>
                <w:lang w:val="en-US"/>
              </w:rPr>
              <w:instrText>HYPERLINK "http://www.nstu.ru/news"</w:instrText>
            </w:r>
            <w:r>
              <w:fldChar w:fldCharType="separate"/>
            </w:r>
            <w:r w:rsidR="0085495B" w:rsidRPr="00435599">
              <w:rPr>
                <w:rFonts w:ascii="Arial" w:hAnsi="Arial" w:cs="Arial"/>
                <w:sz w:val="20"/>
                <w:szCs w:val="20"/>
              </w:rPr>
              <w:object w:dxaOrig="5400" w:dyaOrig="5448">
                <v:shape id="_x0000_i1029" type="#_x0000_t75" style="width:12pt;height:12pt" o:ole="">
                  <v:imagedata r:id="rId37" o:title=""/>
                </v:shape>
                <o:OLEObject Type="Embed" ProgID="PBrush" ShapeID="_x0000_i1029" DrawAspect="Content" ObjectID="_1623828099" r:id="rId38"/>
              </w:object>
            </w:r>
            <w:r>
              <w:fldChar w:fldCharType="end"/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>
              <w:fldChar w:fldCharType="begin"/>
            </w:r>
            <w:r w:rsidRPr="007413C6">
              <w:rPr>
                <w:lang w:val="en-US"/>
              </w:rPr>
              <w:instrText>HYPERLINK "http://www.nstu.ru/news"</w:instrText>
            </w:r>
            <w:r>
              <w:fldChar w:fldCharType="separate"/>
            </w:r>
            <w:r w:rsidR="0085495B" w:rsidRPr="00435599">
              <w:rPr>
                <w:rStyle w:val="a5"/>
                <w:rFonts w:ascii="Arial" w:hAnsi="Arial" w:cs="Arial"/>
                <w:sz w:val="20"/>
                <w:szCs w:val="20"/>
                <w:lang w:val="en-US"/>
              </w:rPr>
              <w:t>nstu.ru/news</w:t>
            </w:r>
            <w:r>
              <w:fldChar w:fldCharType="end"/>
            </w:r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="00B64918">
              <w:fldChar w:fldCharType="begin"/>
            </w:r>
            <w:r w:rsidR="00B64918" w:rsidRPr="007413C6">
              <w:rPr>
                <w:lang w:val="en-US"/>
              </w:rPr>
              <w:instrText>HYPERLINK "http://www.nstu.ru/pressreleases"</w:instrText>
            </w:r>
            <w:r w:rsidR="00B64918">
              <w:fldChar w:fldCharType="separate"/>
            </w:r>
            <w:r w:rsidR="0085495B" w:rsidRPr="00435599">
              <w:rPr>
                <w:rStyle w:val="a5"/>
                <w:rFonts w:ascii="Arial" w:hAnsi="Arial" w:cs="Arial"/>
                <w:sz w:val="20"/>
                <w:szCs w:val="20"/>
                <w:lang w:val="en-US"/>
              </w:rPr>
              <w:t>nstu.ru/</w:t>
            </w:r>
            <w:proofErr w:type="spellStart"/>
            <w:r w:rsidR="0085495B" w:rsidRPr="00435599">
              <w:rPr>
                <w:rStyle w:val="a5"/>
                <w:rFonts w:ascii="Arial" w:hAnsi="Arial" w:cs="Arial"/>
                <w:sz w:val="20"/>
                <w:szCs w:val="20"/>
                <w:lang w:val="en-US"/>
              </w:rPr>
              <w:t>pressreleases</w:t>
            </w:r>
            <w:proofErr w:type="spellEnd"/>
            <w:r w:rsidR="00B64918">
              <w:fldChar w:fldCharType="end"/>
            </w:r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3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733416">
      <w:pPr>
        <w:pStyle w:val="2"/>
        <w:shd w:val="clear" w:color="auto" w:fill="FFFFFF"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4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4663" w:rsidRDefault="00BC4663" w:rsidP="00FB5C3A">
      <w:pPr>
        <w:spacing w:after="0" w:line="240" w:lineRule="auto"/>
      </w:pPr>
      <w:r>
        <w:separator/>
      </w:r>
    </w:p>
  </w:endnote>
  <w:endnote w:type="continuationSeparator" w:id="0">
    <w:p w:rsidR="00BC4663" w:rsidRDefault="00BC4663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4663" w:rsidRDefault="00BC4663" w:rsidP="00FB5C3A">
      <w:pPr>
        <w:spacing w:after="0" w:line="240" w:lineRule="auto"/>
      </w:pPr>
      <w:r>
        <w:separator/>
      </w:r>
    </w:p>
  </w:footnote>
  <w:footnote w:type="continuationSeparator" w:id="0">
    <w:p w:rsidR="00BC4663" w:rsidRDefault="00BC4663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3F33" w:rsidRDefault="00CB0522" w:rsidP="00133F33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3480435</wp:posOffset>
          </wp:positionH>
          <wp:positionV relativeFrom="paragraph">
            <wp:posOffset>169545</wp:posOffset>
          </wp:positionV>
          <wp:extent cx="2924175" cy="967105"/>
          <wp:effectExtent l="0" t="0" r="9525" b="4445"/>
          <wp:wrapNone/>
          <wp:docPr id="5" name="Рисунок 5" descr="NETI_Press_block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NETI_Press_block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4175" cy="967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-43815</wp:posOffset>
          </wp:positionH>
          <wp:positionV relativeFrom="paragraph">
            <wp:posOffset>147955</wp:posOffset>
          </wp:positionV>
          <wp:extent cx="2990850" cy="988695"/>
          <wp:effectExtent l="0" t="0" r="0" b="1905"/>
          <wp:wrapNone/>
          <wp:docPr id="6" name="Рисунок 6" descr="NETI_Press_bloc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NETI_Press_block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0850" cy="98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139.5pt;height:132pt" o:bullet="t">
        <v:imagedata r:id="rId1" o:title=""/>
      </v:shape>
    </w:pict>
  </w:numPicBullet>
  <w:abstractNum w:abstractNumId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C1F00E6"/>
    <w:multiLevelType w:val="hybridMultilevel"/>
    <w:tmpl w:val="08085648"/>
    <w:lvl w:ilvl="0" w:tplc="627EED8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6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1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0"/>
  </w:num>
  <w:num w:numId="2">
    <w:abstractNumId w:val="20"/>
  </w:num>
  <w:num w:numId="3">
    <w:abstractNumId w:val="35"/>
  </w:num>
  <w:num w:numId="4">
    <w:abstractNumId w:val="7"/>
  </w:num>
  <w:num w:numId="5">
    <w:abstractNumId w:val="12"/>
  </w:num>
  <w:num w:numId="6">
    <w:abstractNumId w:val="14"/>
  </w:num>
  <w:num w:numId="7">
    <w:abstractNumId w:val="36"/>
  </w:num>
  <w:num w:numId="8">
    <w:abstractNumId w:val="0"/>
  </w:num>
  <w:num w:numId="9">
    <w:abstractNumId w:val="11"/>
  </w:num>
  <w:num w:numId="10">
    <w:abstractNumId w:val="30"/>
  </w:num>
  <w:num w:numId="11">
    <w:abstractNumId w:val="34"/>
  </w:num>
  <w:num w:numId="12">
    <w:abstractNumId w:val="27"/>
  </w:num>
  <w:num w:numId="13">
    <w:abstractNumId w:val="33"/>
  </w:num>
  <w:num w:numId="14">
    <w:abstractNumId w:val="42"/>
  </w:num>
  <w:num w:numId="15">
    <w:abstractNumId w:val="38"/>
  </w:num>
  <w:num w:numId="16">
    <w:abstractNumId w:val="39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9"/>
  </w:num>
  <w:num w:numId="27">
    <w:abstractNumId w:val="31"/>
  </w:num>
  <w:num w:numId="28">
    <w:abstractNumId w:val="2"/>
  </w:num>
  <w:num w:numId="29">
    <w:abstractNumId w:val="22"/>
  </w:num>
  <w:num w:numId="30">
    <w:abstractNumId w:val="32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7"/>
  </w:num>
  <w:num w:numId="37">
    <w:abstractNumId w:val="19"/>
  </w:num>
  <w:num w:numId="38">
    <w:abstractNumId w:val="13"/>
  </w:num>
  <w:num w:numId="39">
    <w:abstractNumId w:val="28"/>
  </w:num>
  <w:num w:numId="40">
    <w:abstractNumId w:val="4"/>
  </w:num>
  <w:num w:numId="41">
    <w:abstractNumId w:val="5"/>
  </w:num>
  <w:num w:numId="42">
    <w:abstractNumId w:val="41"/>
  </w:num>
  <w:num w:numId="43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55B"/>
    <w:rsid w:val="00046C89"/>
    <w:rsid w:val="000476B8"/>
    <w:rsid w:val="000538C7"/>
    <w:rsid w:val="00054EFC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122B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2A"/>
    <w:rsid w:val="00096D65"/>
    <w:rsid w:val="000A0C74"/>
    <w:rsid w:val="000A1C7D"/>
    <w:rsid w:val="000A2A4E"/>
    <w:rsid w:val="000A453B"/>
    <w:rsid w:val="000B04A5"/>
    <w:rsid w:val="000B3D90"/>
    <w:rsid w:val="000B4396"/>
    <w:rsid w:val="000B4EDE"/>
    <w:rsid w:val="000B5E93"/>
    <w:rsid w:val="000B688B"/>
    <w:rsid w:val="000B7116"/>
    <w:rsid w:val="000B72EA"/>
    <w:rsid w:val="000C1F1C"/>
    <w:rsid w:val="000C2F5B"/>
    <w:rsid w:val="000D0F45"/>
    <w:rsid w:val="000D156A"/>
    <w:rsid w:val="000D3B99"/>
    <w:rsid w:val="000D3C05"/>
    <w:rsid w:val="000D3C4E"/>
    <w:rsid w:val="000D3C92"/>
    <w:rsid w:val="000D50D0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52"/>
    <w:rsid w:val="00102F64"/>
    <w:rsid w:val="001038F4"/>
    <w:rsid w:val="00103B57"/>
    <w:rsid w:val="00105EA6"/>
    <w:rsid w:val="00107167"/>
    <w:rsid w:val="00111A8B"/>
    <w:rsid w:val="0011538B"/>
    <w:rsid w:val="00115597"/>
    <w:rsid w:val="00115D06"/>
    <w:rsid w:val="00117392"/>
    <w:rsid w:val="001174B1"/>
    <w:rsid w:val="0012041B"/>
    <w:rsid w:val="00121B4F"/>
    <w:rsid w:val="00122E78"/>
    <w:rsid w:val="00122FD0"/>
    <w:rsid w:val="0012442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125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60D"/>
    <w:rsid w:val="00166862"/>
    <w:rsid w:val="00166DD0"/>
    <w:rsid w:val="00166F2E"/>
    <w:rsid w:val="00167F9D"/>
    <w:rsid w:val="0017033D"/>
    <w:rsid w:val="0017173F"/>
    <w:rsid w:val="0017215C"/>
    <w:rsid w:val="00173165"/>
    <w:rsid w:val="00173D0D"/>
    <w:rsid w:val="001752A2"/>
    <w:rsid w:val="00175B49"/>
    <w:rsid w:val="00177BC2"/>
    <w:rsid w:val="001811AD"/>
    <w:rsid w:val="00183C27"/>
    <w:rsid w:val="00185771"/>
    <w:rsid w:val="00185ACD"/>
    <w:rsid w:val="001872BF"/>
    <w:rsid w:val="00190671"/>
    <w:rsid w:val="00190C7A"/>
    <w:rsid w:val="0019322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C17"/>
    <w:rsid w:val="001C5D4E"/>
    <w:rsid w:val="001C6CE6"/>
    <w:rsid w:val="001C70C1"/>
    <w:rsid w:val="001C7413"/>
    <w:rsid w:val="001D21A0"/>
    <w:rsid w:val="001D443A"/>
    <w:rsid w:val="001D47D5"/>
    <w:rsid w:val="001D5034"/>
    <w:rsid w:val="001D5E9C"/>
    <w:rsid w:val="001D6D76"/>
    <w:rsid w:val="001D745F"/>
    <w:rsid w:val="001E00FD"/>
    <w:rsid w:val="001E1F54"/>
    <w:rsid w:val="001E29D2"/>
    <w:rsid w:val="001E2C2F"/>
    <w:rsid w:val="001E38C1"/>
    <w:rsid w:val="001E51C6"/>
    <w:rsid w:val="001E544E"/>
    <w:rsid w:val="001E5B0B"/>
    <w:rsid w:val="001E6743"/>
    <w:rsid w:val="001F0B1E"/>
    <w:rsid w:val="001F3D30"/>
    <w:rsid w:val="001F6B47"/>
    <w:rsid w:val="002030AE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CC0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28A6"/>
    <w:rsid w:val="002C6733"/>
    <w:rsid w:val="002C6778"/>
    <w:rsid w:val="002C6A91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32"/>
    <w:rsid w:val="00315A93"/>
    <w:rsid w:val="0031648C"/>
    <w:rsid w:val="00316A99"/>
    <w:rsid w:val="003201A8"/>
    <w:rsid w:val="0032197C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B76"/>
    <w:rsid w:val="00351DB3"/>
    <w:rsid w:val="00352083"/>
    <w:rsid w:val="0035346A"/>
    <w:rsid w:val="003541FD"/>
    <w:rsid w:val="00355250"/>
    <w:rsid w:val="00356197"/>
    <w:rsid w:val="00356432"/>
    <w:rsid w:val="00356B2F"/>
    <w:rsid w:val="0036014F"/>
    <w:rsid w:val="00361325"/>
    <w:rsid w:val="00361891"/>
    <w:rsid w:val="00363FC2"/>
    <w:rsid w:val="00364620"/>
    <w:rsid w:val="003666E6"/>
    <w:rsid w:val="00366DEE"/>
    <w:rsid w:val="00366E48"/>
    <w:rsid w:val="00367F8F"/>
    <w:rsid w:val="0037022F"/>
    <w:rsid w:val="00371B5A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59E1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C7D2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84B"/>
    <w:rsid w:val="00400922"/>
    <w:rsid w:val="00402748"/>
    <w:rsid w:val="004039A0"/>
    <w:rsid w:val="0040784E"/>
    <w:rsid w:val="00410C93"/>
    <w:rsid w:val="0041299D"/>
    <w:rsid w:val="0041537C"/>
    <w:rsid w:val="004176E7"/>
    <w:rsid w:val="00417DE8"/>
    <w:rsid w:val="004207CB"/>
    <w:rsid w:val="004212CA"/>
    <w:rsid w:val="00424563"/>
    <w:rsid w:val="00426888"/>
    <w:rsid w:val="004275DC"/>
    <w:rsid w:val="004303FF"/>
    <w:rsid w:val="00431550"/>
    <w:rsid w:val="00431A1C"/>
    <w:rsid w:val="004321F8"/>
    <w:rsid w:val="00433687"/>
    <w:rsid w:val="0043450C"/>
    <w:rsid w:val="00434D22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133D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4B30"/>
    <w:rsid w:val="004969DD"/>
    <w:rsid w:val="00497145"/>
    <w:rsid w:val="004A17F1"/>
    <w:rsid w:val="004A48C3"/>
    <w:rsid w:val="004A6651"/>
    <w:rsid w:val="004A697C"/>
    <w:rsid w:val="004B27B1"/>
    <w:rsid w:val="004B6E5A"/>
    <w:rsid w:val="004B7864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235E"/>
    <w:rsid w:val="004D3953"/>
    <w:rsid w:val="004D3E39"/>
    <w:rsid w:val="004D5691"/>
    <w:rsid w:val="004E4164"/>
    <w:rsid w:val="004E4CCD"/>
    <w:rsid w:val="004E5949"/>
    <w:rsid w:val="004E5AA5"/>
    <w:rsid w:val="004E5AB1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1E2"/>
    <w:rsid w:val="00507203"/>
    <w:rsid w:val="00510CCB"/>
    <w:rsid w:val="00513857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36D1B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4FAF"/>
    <w:rsid w:val="00567D06"/>
    <w:rsid w:val="00567DF8"/>
    <w:rsid w:val="00570198"/>
    <w:rsid w:val="00570D0E"/>
    <w:rsid w:val="00571849"/>
    <w:rsid w:val="0057422B"/>
    <w:rsid w:val="00574DD0"/>
    <w:rsid w:val="00575C8C"/>
    <w:rsid w:val="0057601A"/>
    <w:rsid w:val="00576315"/>
    <w:rsid w:val="0057685E"/>
    <w:rsid w:val="005803B3"/>
    <w:rsid w:val="00583CE7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7B"/>
    <w:rsid w:val="005A3ABD"/>
    <w:rsid w:val="005A59DE"/>
    <w:rsid w:val="005B007B"/>
    <w:rsid w:val="005B021A"/>
    <w:rsid w:val="005B2AF2"/>
    <w:rsid w:val="005B2D54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388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6C1"/>
    <w:rsid w:val="005F0FE4"/>
    <w:rsid w:val="005F10FB"/>
    <w:rsid w:val="005F40D8"/>
    <w:rsid w:val="005F5FE5"/>
    <w:rsid w:val="005F77E3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251E"/>
    <w:rsid w:val="00624D6D"/>
    <w:rsid w:val="006254B0"/>
    <w:rsid w:val="0062552D"/>
    <w:rsid w:val="00626172"/>
    <w:rsid w:val="00626178"/>
    <w:rsid w:val="00626D97"/>
    <w:rsid w:val="00626F00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1EB1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41D"/>
    <w:rsid w:val="0068574E"/>
    <w:rsid w:val="00687224"/>
    <w:rsid w:val="00687495"/>
    <w:rsid w:val="00690E2F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2CE7"/>
    <w:rsid w:val="006B45E3"/>
    <w:rsid w:val="006B5AC8"/>
    <w:rsid w:val="006C0604"/>
    <w:rsid w:val="006C1E29"/>
    <w:rsid w:val="006C221C"/>
    <w:rsid w:val="006C3DCE"/>
    <w:rsid w:val="006C47F5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1D9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6DDC"/>
    <w:rsid w:val="0073758C"/>
    <w:rsid w:val="007403C5"/>
    <w:rsid w:val="00740D20"/>
    <w:rsid w:val="007410AF"/>
    <w:rsid w:val="007413C6"/>
    <w:rsid w:val="00743217"/>
    <w:rsid w:val="00743589"/>
    <w:rsid w:val="00744D46"/>
    <w:rsid w:val="00745937"/>
    <w:rsid w:val="00746793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5AAB"/>
    <w:rsid w:val="00766924"/>
    <w:rsid w:val="00770FD2"/>
    <w:rsid w:val="00771476"/>
    <w:rsid w:val="00771B8B"/>
    <w:rsid w:val="00772676"/>
    <w:rsid w:val="0077399A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6F78"/>
    <w:rsid w:val="0079788D"/>
    <w:rsid w:val="007A021A"/>
    <w:rsid w:val="007A0959"/>
    <w:rsid w:val="007A2DC0"/>
    <w:rsid w:val="007A40A0"/>
    <w:rsid w:val="007A42D7"/>
    <w:rsid w:val="007A65B7"/>
    <w:rsid w:val="007A70EF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3DA0"/>
    <w:rsid w:val="007C4A2F"/>
    <w:rsid w:val="007C52A6"/>
    <w:rsid w:val="007C540B"/>
    <w:rsid w:val="007C540C"/>
    <w:rsid w:val="007C6A2A"/>
    <w:rsid w:val="007C7663"/>
    <w:rsid w:val="007D029E"/>
    <w:rsid w:val="007D0FED"/>
    <w:rsid w:val="007D21E1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3A35"/>
    <w:rsid w:val="007F400D"/>
    <w:rsid w:val="007F6CBF"/>
    <w:rsid w:val="0080312C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4D3D"/>
    <w:rsid w:val="00837D8B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A36"/>
    <w:rsid w:val="00876FAB"/>
    <w:rsid w:val="00880BD9"/>
    <w:rsid w:val="00881388"/>
    <w:rsid w:val="0088397F"/>
    <w:rsid w:val="00883E9A"/>
    <w:rsid w:val="00884397"/>
    <w:rsid w:val="0088575A"/>
    <w:rsid w:val="00886434"/>
    <w:rsid w:val="00890EBD"/>
    <w:rsid w:val="00891D3E"/>
    <w:rsid w:val="00893580"/>
    <w:rsid w:val="00894748"/>
    <w:rsid w:val="00894836"/>
    <w:rsid w:val="00895211"/>
    <w:rsid w:val="00895B70"/>
    <w:rsid w:val="008A0F21"/>
    <w:rsid w:val="008A118B"/>
    <w:rsid w:val="008A1BD4"/>
    <w:rsid w:val="008A247C"/>
    <w:rsid w:val="008A337B"/>
    <w:rsid w:val="008A37F9"/>
    <w:rsid w:val="008A3F9C"/>
    <w:rsid w:val="008A7A00"/>
    <w:rsid w:val="008B032F"/>
    <w:rsid w:val="008B31C5"/>
    <w:rsid w:val="008B3607"/>
    <w:rsid w:val="008B61D0"/>
    <w:rsid w:val="008C0AF8"/>
    <w:rsid w:val="008C1567"/>
    <w:rsid w:val="008C21BE"/>
    <w:rsid w:val="008C2349"/>
    <w:rsid w:val="008C2FD1"/>
    <w:rsid w:val="008C334A"/>
    <w:rsid w:val="008C7BF2"/>
    <w:rsid w:val="008C7E2A"/>
    <w:rsid w:val="008D12F6"/>
    <w:rsid w:val="008D5292"/>
    <w:rsid w:val="008D61DB"/>
    <w:rsid w:val="008D69F2"/>
    <w:rsid w:val="008D72C9"/>
    <w:rsid w:val="008D7D14"/>
    <w:rsid w:val="008E026C"/>
    <w:rsid w:val="008E134B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2F15"/>
    <w:rsid w:val="008F3853"/>
    <w:rsid w:val="008F4A24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13B9"/>
    <w:rsid w:val="009344B7"/>
    <w:rsid w:val="00934779"/>
    <w:rsid w:val="00935246"/>
    <w:rsid w:val="00935C37"/>
    <w:rsid w:val="0093692E"/>
    <w:rsid w:val="00937243"/>
    <w:rsid w:val="00937DD5"/>
    <w:rsid w:val="00940BD6"/>
    <w:rsid w:val="0094218B"/>
    <w:rsid w:val="009437F1"/>
    <w:rsid w:val="009446B3"/>
    <w:rsid w:val="00944AA2"/>
    <w:rsid w:val="00947B81"/>
    <w:rsid w:val="009500F6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77C63"/>
    <w:rsid w:val="0098480B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A70A8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2582"/>
    <w:rsid w:val="009C3FA3"/>
    <w:rsid w:val="009C42D4"/>
    <w:rsid w:val="009C4FB6"/>
    <w:rsid w:val="009C5736"/>
    <w:rsid w:val="009C65FC"/>
    <w:rsid w:val="009C6976"/>
    <w:rsid w:val="009C722D"/>
    <w:rsid w:val="009C75B6"/>
    <w:rsid w:val="009D02FC"/>
    <w:rsid w:val="009D0DEB"/>
    <w:rsid w:val="009D3649"/>
    <w:rsid w:val="009D3831"/>
    <w:rsid w:val="009D55DE"/>
    <w:rsid w:val="009D7640"/>
    <w:rsid w:val="009D7E95"/>
    <w:rsid w:val="009E077D"/>
    <w:rsid w:val="009E0D05"/>
    <w:rsid w:val="009E11D0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1774F"/>
    <w:rsid w:val="00A2009C"/>
    <w:rsid w:val="00A206A2"/>
    <w:rsid w:val="00A20730"/>
    <w:rsid w:val="00A244AE"/>
    <w:rsid w:val="00A25BDB"/>
    <w:rsid w:val="00A31433"/>
    <w:rsid w:val="00A3263E"/>
    <w:rsid w:val="00A3449B"/>
    <w:rsid w:val="00A34A0D"/>
    <w:rsid w:val="00A357F1"/>
    <w:rsid w:val="00A35B5B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4C05"/>
    <w:rsid w:val="00A8724E"/>
    <w:rsid w:val="00A87828"/>
    <w:rsid w:val="00A87C0B"/>
    <w:rsid w:val="00A9152C"/>
    <w:rsid w:val="00A921E2"/>
    <w:rsid w:val="00A93B9B"/>
    <w:rsid w:val="00A970E8"/>
    <w:rsid w:val="00AA0B2F"/>
    <w:rsid w:val="00AA0C51"/>
    <w:rsid w:val="00AA3162"/>
    <w:rsid w:val="00AB01E9"/>
    <w:rsid w:val="00AB3298"/>
    <w:rsid w:val="00AB66A3"/>
    <w:rsid w:val="00AB7916"/>
    <w:rsid w:val="00AC1988"/>
    <w:rsid w:val="00AC2D48"/>
    <w:rsid w:val="00AC33D8"/>
    <w:rsid w:val="00AC6BCA"/>
    <w:rsid w:val="00AD022B"/>
    <w:rsid w:val="00AD08E9"/>
    <w:rsid w:val="00AD1362"/>
    <w:rsid w:val="00AD14A1"/>
    <w:rsid w:val="00AD1BE9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0788D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0045"/>
    <w:rsid w:val="00B33BC4"/>
    <w:rsid w:val="00B35042"/>
    <w:rsid w:val="00B35CD3"/>
    <w:rsid w:val="00B369E9"/>
    <w:rsid w:val="00B46F75"/>
    <w:rsid w:val="00B47330"/>
    <w:rsid w:val="00B473C9"/>
    <w:rsid w:val="00B474E8"/>
    <w:rsid w:val="00B5139A"/>
    <w:rsid w:val="00B523DA"/>
    <w:rsid w:val="00B52C3E"/>
    <w:rsid w:val="00B535E4"/>
    <w:rsid w:val="00B543C7"/>
    <w:rsid w:val="00B5563C"/>
    <w:rsid w:val="00B604FF"/>
    <w:rsid w:val="00B60C77"/>
    <w:rsid w:val="00B624F6"/>
    <w:rsid w:val="00B63D1D"/>
    <w:rsid w:val="00B63F5A"/>
    <w:rsid w:val="00B64918"/>
    <w:rsid w:val="00B66A97"/>
    <w:rsid w:val="00B71AB1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5F05"/>
    <w:rsid w:val="00B97BCD"/>
    <w:rsid w:val="00B97F24"/>
    <w:rsid w:val="00BA3AB7"/>
    <w:rsid w:val="00BA42E3"/>
    <w:rsid w:val="00BA6D91"/>
    <w:rsid w:val="00BA73A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3810"/>
    <w:rsid w:val="00BC4663"/>
    <w:rsid w:val="00BC6DA2"/>
    <w:rsid w:val="00BD02C8"/>
    <w:rsid w:val="00BD198F"/>
    <w:rsid w:val="00BD1D49"/>
    <w:rsid w:val="00BD5C52"/>
    <w:rsid w:val="00BD74F6"/>
    <w:rsid w:val="00BE07DA"/>
    <w:rsid w:val="00BE0CBA"/>
    <w:rsid w:val="00BE2126"/>
    <w:rsid w:val="00BE3A8E"/>
    <w:rsid w:val="00BE60E5"/>
    <w:rsid w:val="00BE71F2"/>
    <w:rsid w:val="00BF132C"/>
    <w:rsid w:val="00BF1DF1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53F6"/>
    <w:rsid w:val="00C06BF9"/>
    <w:rsid w:val="00C075C0"/>
    <w:rsid w:val="00C149DD"/>
    <w:rsid w:val="00C14DB9"/>
    <w:rsid w:val="00C156AD"/>
    <w:rsid w:val="00C15EB5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46F"/>
    <w:rsid w:val="00C41AF4"/>
    <w:rsid w:val="00C41B77"/>
    <w:rsid w:val="00C430D2"/>
    <w:rsid w:val="00C43848"/>
    <w:rsid w:val="00C44FAF"/>
    <w:rsid w:val="00C45D99"/>
    <w:rsid w:val="00C47E70"/>
    <w:rsid w:val="00C51560"/>
    <w:rsid w:val="00C53E8C"/>
    <w:rsid w:val="00C53F29"/>
    <w:rsid w:val="00C57CA9"/>
    <w:rsid w:val="00C60356"/>
    <w:rsid w:val="00C60DC5"/>
    <w:rsid w:val="00C64B3A"/>
    <w:rsid w:val="00C66545"/>
    <w:rsid w:val="00C6688A"/>
    <w:rsid w:val="00C703C8"/>
    <w:rsid w:val="00C714A0"/>
    <w:rsid w:val="00C73138"/>
    <w:rsid w:val="00C73ED1"/>
    <w:rsid w:val="00C759AB"/>
    <w:rsid w:val="00C759C3"/>
    <w:rsid w:val="00C76B68"/>
    <w:rsid w:val="00C77007"/>
    <w:rsid w:val="00C779C8"/>
    <w:rsid w:val="00C80964"/>
    <w:rsid w:val="00C80BAD"/>
    <w:rsid w:val="00C822CC"/>
    <w:rsid w:val="00C831CB"/>
    <w:rsid w:val="00C84699"/>
    <w:rsid w:val="00C84EA4"/>
    <w:rsid w:val="00C87615"/>
    <w:rsid w:val="00C9123B"/>
    <w:rsid w:val="00C91385"/>
    <w:rsid w:val="00C922B9"/>
    <w:rsid w:val="00C949EB"/>
    <w:rsid w:val="00CA0C25"/>
    <w:rsid w:val="00CA0FA3"/>
    <w:rsid w:val="00CA206D"/>
    <w:rsid w:val="00CA2BDA"/>
    <w:rsid w:val="00CA3E93"/>
    <w:rsid w:val="00CA6032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10B"/>
    <w:rsid w:val="00CC0C24"/>
    <w:rsid w:val="00CC5143"/>
    <w:rsid w:val="00CC5EB5"/>
    <w:rsid w:val="00CC6C30"/>
    <w:rsid w:val="00CD224A"/>
    <w:rsid w:val="00CD2333"/>
    <w:rsid w:val="00CD4B8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17AF"/>
    <w:rsid w:val="00D032DD"/>
    <w:rsid w:val="00D03B9F"/>
    <w:rsid w:val="00D03BEF"/>
    <w:rsid w:val="00D057B3"/>
    <w:rsid w:val="00D06CC0"/>
    <w:rsid w:val="00D074BF"/>
    <w:rsid w:val="00D1283C"/>
    <w:rsid w:val="00D13874"/>
    <w:rsid w:val="00D1580B"/>
    <w:rsid w:val="00D16291"/>
    <w:rsid w:val="00D1645E"/>
    <w:rsid w:val="00D16C57"/>
    <w:rsid w:val="00D238AB"/>
    <w:rsid w:val="00D23ABA"/>
    <w:rsid w:val="00D24CB8"/>
    <w:rsid w:val="00D2516D"/>
    <w:rsid w:val="00D25A9A"/>
    <w:rsid w:val="00D25B6E"/>
    <w:rsid w:val="00D2667B"/>
    <w:rsid w:val="00D2769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37A7"/>
    <w:rsid w:val="00D56845"/>
    <w:rsid w:val="00D60B52"/>
    <w:rsid w:val="00D62198"/>
    <w:rsid w:val="00D66B17"/>
    <w:rsid w:val="00D672D3"/>
    <w:rsid w:val="00D675AC"/>
    <w:rsid w:val="00D70ED2"/>
    <w:rsid w:val="00D7108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C78AC"/>
    <w:rsid w:val="00DD0EAB"/>
    <w:rsid w:val="00DD19AB"/>
    <w:rsid w:val="00DD345B"/>
    <w:rsid w:val="00DD3746"/>
    <w:rsid w:val="00DD4A69"/>
    <w:rsid w:val="00DD740C"/>
    <w:rsid w:val="00DD7458"/>
    <w:rsid w:val="00DE2F6D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177AD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37FC5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1C6A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0EA0"/>
    <w:rsid w:val="00E81617"/>
    <w:rsid w:val="00E81BF1"/>
    <w:rsid w:val="00E82B6A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26C9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579"/>
    <w:rsid w:val="00EE777B"/>
    <w:rsid w:val="00EE7EF5"/>
    <w:rsid w:val="00EF0DC3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2C60"/>
    <w:rsid w:val="00F03868"/>
    <w:rsid w:val="00F047A8"/>
    <w:rsid w:val="00F05217"/>
    <w:rsid w:val="00F05CDA"/>
    <w:rsid w:val="00F05DB9"/>
    <w:rsid w:val="00F0765B"/>
    <w:rsid w:val="00F102FD"/>
    <w:rsid w:val="00F12649"/>
    <w:rsid w:val="00F21418"/>
    <w:rsid w:val="00F21E92"/>
    <w:rsid w:val="00F225B3"/>
    <w:rsid w:val="00F25940"/>
    <w:rsid w:val="00F27A57"/>
    <w:rsid w:val="00F27F0E"/>
    <w:rsid w:val="00F3128E"/>
    <w:rsid w:val="00F3166A"/>
    <w:rsid w:val="00F317BF"/>
    <w:rsid w:val="00F32886"/>
    <w:rsid w:val="00F33224"/>
    <w:rsid w:val="00F35036"/>
    <w:rsid w:val="00F3651D"/>
    <w:rsid w:val="00F37028"/>
    <w:rsid w:val="00F3725C"/>
    <w:rsid w:val="00F4091D"/>
    <w:rsid w:val="00F413CB"/>
    <w:rsid w:val="00F42701"/>
    <w:rsid w:val="00F42B8A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3BEF"/>
    <w:rsid w:val="00F75A02"/>
    <w:rsid w:val="00F75C81"/>
    <w:rsid w:val="00F760E1"/>
    <w:rsid w:val="00F77743"/>
    <w:rsid w:val="00F778AF"/>
    <w:rsid w:val="00F81377"/>
    <w:rsid w:val="00F9165B"/>
    <w:rsid w:val="00F92A87"/>
    <w:rsid w:val="00F93E53"/>
    <w:rsid w:val="00F945D6"/>
    <w:rsid w:val="00FA1F29"/>
    <w:rsid w:val="00FA4D91"/>
    <w:rsid w:val="00FA647C"/>
    <w:rsid w:val="00FA71C5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08F9"/>
    <w:rsid w:val="00FD21F2"/>
    <w:rsid w:val="00FD4351"/>
    <w:rsid w:val="00FD7501"/>
    <w:rsid w:val="00FE055C"/>
    <w:rsid w:val="00FE29B7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C3DA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7C3DA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1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1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243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83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im?sel=21621896&amp;w=wall-148620861_476%2Fbc2c55c28098455f9c" TargetMode="External"/><Relationship Id="rId13" Type="http://schemas.openxmlformats.org/officeDocument/2006/relationships/image" Target="media/image2.png"/><Relationship Id="rId18" Type="http://schemas.openxmlformats.org/officeDocument/2006/relationships/oleObject" Target="embeddings/oleObject2.bin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21" Type="http://schemas.openxmlformats.org/officeDocument/2006/relationships/image" Target="media/image4.png"/><Relationship Id="rId34" Type="http://schemas.openxmlformats.org/officeDocument/2006/relationships/image" Target="media/image8.png"/><Relationship Id="rId42" Type="http://schemas.openxmlformats.org/officeDocument/2006/relationships/image" Target="media/image11.png"/><Relationship Id="rId7" Type="http://schemas.openxmlformats.org/officeDocument/2006/relationships/endnotes" Target="endnotes.xml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3.png"/><Relationship Id="rId25" Type="http://schemas.openxmlformats.org/officeDocument/2006/relationships/image" Target="media/image5.png"/><Relationship Id="rId33" Type="http://schemas.openxmlformats.org/officeDocument/2006/relationships/hyperlink" Target="http://www.nstu.ru/video/" TargetMode="External"/><Relationship Id="rId38" Type="http://schemas.openxmlformats.org/officeDocument/2006/relationships/oleObject" Target="embeddings/oleObject5.bin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s://www.instagram.com/nstu_online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erevyagina@corp.nstu.ru" TargetMode="External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hyperlink" Target="http://www.nstu.ru/fotobank/" TargetMode="External"/><Relationship Id="rId37" Type="http://schemas.openxmlformats.org/officeDocument/2006/relationships/image" Target="media/image9.png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twitter.com/nstu_news" TargetMode="External"/><Relationship Id="rId23" Type="http://schemas.openxmlformats.org/officeDocument/2006/relationships/hyperlink" Target="https://www.facebook.com/nstunovosti/" TargetMode="External"/><Relationship Id="rId28" Type="http://schemas.openxmlformats.org/officeDocument/2006/relationships/image" Target="media/image6.jpeg"/><Relationship Id="rId36" Type="http://schemas.openxmlformats.org/officeDocument/2006/relationships/hyperlink" Target="http://www.nstu.ru/video/" TargetMode="External"/><Relationship Id="rId10" Type="http://schemas.openxmlformats.org/officeDocument/2006/relationships/hyperlink" Target="mailto:is@nstu.ru" TargetMode="External"/><Relationship Id="rId19" Type="http://schemas.openxmlformats.org/officeDocument/2006/relationships/hyperlink" Target="https://vk.com/nstu_vk" TargetMode="External"/><Relationship Id="rId31" Type="http://schemas.openxmlformats.org/officeDocument/2006/relationships/image" Target="media/image7.jpeg"/><Relationship Id="rId44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vk.com/grafitnauki" TargetMode="External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3.bin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oleObject" Target="embeddings/oleObject4.bin"/><Relationship Id="rId43" Type="http://schemas.openxmlformats.org/officeDocument/2006/relationships/hyperlink" Target="http://nstu.ru/is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9E0519-E584-454C-A419-1A84F3FE24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815</Words>
  <Characters>4651</Characters>
  <Application>Microsoft Office Word</Application>
  <DocSecurity>0</DocSecurity>
  <Lines>38</Lines>
  <Paragraphs>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5456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Sergey</cp:lastModifiedBy>
  <cp:revision>4</cp:revision>
  <cp:lastPrinted>2019-04-17T05:05:00Z</cp:lastPrinted>
  <dcterms:created xsi:type="dcterms:W3CDTF">2019-07-05T02:42:00Z</dcterms:created>
  <dcterms:modified xsi:type="dcterms:W3CDTF">2019-07-05T03:35:00Z</dcterms:modified>
</cp:coreProperties>
</file>