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37ED" w:rsidRPr="005A1CCF" w:rsidRDefault="008937ED" w:rsidP="008937ED">
      <w:pPr>
        <w:jc w:val="both"/>
        <w:rPr>
          <w:rFonts w:ascii="Arial" w:hAnsi="Arial" w:cs="Arial"/>
          <w:sz w:val="20"/>
          <w:szCs w:val="20"/>
        </w:rPr>
      </w:pPr>
    </w:p>
    <w:p w:rsidR="00145A5B" w:rsidRPr="005A1CCF" w:rsidRDefault="00335321" w:rsidP="00145A5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 мая 2020 года</w:t>
      </w:r>
    </w:p>
    <w:p w:rsidR="000822D9" w:rsidRPr="005A1CCF" w:rsidRDefault="008937ED" w:rsidP="000822D9">
      <w:pPr>
        <w:jc w:val="both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sz w:val="24"/>
          <w:szCs w:val="24"/>
        </w:rPr>
        <w:t>Пресс-релиз</w:t>
      </w:r>
    </w:p>
    <w:p w:rsidR="009A4E8A" w:rsidRPr="009A4E8A" w:rsidRDefault="009A4E8A" w:rsidP="009A4E8A">
      <w:pPr>
        <w:rPr>
          <w:rFonts w:ascii="Arial" w:hAnsi="Arial" w:cs="Arial"/>
          <w:b/>
          <w:sz w:val="28"/>
          <w:szCs w:val="28"/>
        </w:rPr>
      </w:pPr>
      <w:r w:rsidRPr="009A4E8A">
        <w:rPr>
          <w:rFonts w:ascii="Arial" w:hAnsi="Arial" w:cs="Arial"/>
          <w:b/>
          <w:sz w:val="28"/>
          <w:szCs w:val="28"/>
        </w:rPr>
        <w:t xml:space="preserve">Самую мощную в России магнито-импульсную установку </w:t>
      </w:r>
      <w:r w:rsidR="00335321" w:rsidRPr="009A4E8A">
        <w:rPr>
          <w:rFonts w:ascii="Arial" w:hAnsi="Arial" w:cs="Arial"/>
          <w:b/>
          <w:sz w:val="28"/>
          <w:szCs w:val="28"/>
        </w:rPr>
        <w:t>для производства деталей Су-34</w:t>
      </w:r>
      <w:r w:rsidR="00335321">
        <w:rPr>
          <w:rFonts w:ascii="Arial" w:hAnsi="Arial" w:cs="Arial"/>
          <w:b/>
          <w:sz w:val="28"/>
          <w:szCs w:val="28"/>
        </w:rPr>
        <w:t xml:space="preserve"> </w:t>
      </w:r>
      <w:r w:rsidRPr="009A4E8A">
        <w:rPr>
          <w:rFonts w:ascii="Arial" w:hAnsi="Arial" w:cs="Arial"/>
          <w:b/>
          <w:sz w:val="28"/>
          <w:szCs w:val="28"/>
        </w:rPr>
        <w:t>начнут монтировать на НАЗ им</w:t>
      </w:r>
      <w:r w:rsidR="00601F0D">
        <w:rPr>
          <w:rFonts w:ascii="Arial" w:hAnsi="Arial" w:cs="Arial"/>
          <w:b/>
          <w:sz w:val="28"/>
          <w:szCs w:val="28"/>
        </w:rPr>
        <w:t>.</w:t>
      </w:r>
      <w:r w:rsidRPr="009A4E8A">
        <w:rPr>
          <w:rFonts w:ascii="Arial" w:hAnsi="Arial" w:cs="Arial"/>
          <w:b/>
          <w:sz w:val="28"/>
          <w:szCs w:val="28"/>
        </w:rPr>
        <w:t xml:space="preserve"> Чкалова </w:t>
      </w:r>
    </w:p>
    <w:p w:rsidR="00335321" w:rsidRPr="00335321" w:rsidRDefault="009A4E8A" w:rsidP="009A4E8A">
      <w:pPr>
        <w:rPr>
          <w:rFonts w:ascii="Arial" w:hAnsi="Arial" w:cs="Arial"/>
          <w:b/>
          <w:sz w:val="24"/>
          <w:szCs w:val="24"/>
        </w:rPr>
      </w:pPr>
      <w:r w:rsidRPr="00335321">
        <w:rPr>
          <w:rFonts w:ascii="Arial" w:hAnsi="Arial" w:cs="Arial"/>
          <w:b/>
          <w:sz w:val="24"/>
          <w:szCs w:val="24"/>
        </w:rPr>
        <w:t xml:space="preserve">Летом </w:t>
      </w:r>
      <w:r w:rsidR="00335321" w:rsidRPr="00335321">
        <w:rPr>
          <w:rFonts w:ascii="Arial" w:hAnsi="Arial" w:cs="Arial"/>
          <w:b/>
          <w:sz w:val="24"/>
          <w:szCs w:val="24"/>
        </w:rPr>
        <w:t xml:space="preserve">2020 года </w:t>
      </w:r>
      <w:r w:rsidRPr="00335321">
        <w:rPr>
          <w:rFonts w:ascii="Arial" w:hAnsi="Arial" w:cs="Arial"/>
          <w:b/>
          <w:sz w:val="24"/>
          <w:szCs w:val="24"/>
        </w:rPr>
        <w:t xml:space="preserve">на Новосибирском авиационном заводе им. Чкалова инженеры НГТУ НЭТИ начнут монтаж и наладку самой мощной в России магнито-импульсной установки. </w:t>
      </w:r>
    </w:p>
    <w:p w:rsidR="009A4E8A" w:rsidRPr="009A4E8A" w:rsidRDefault="009A4E8A" w:rsidP="009A4E8A">
      <w:pPr>
        <w:rPr>
          <w:rFonts w:ascii="Arial" w:hAnsi="Arial" w:cs="Arial"/>
          <w:sz w:val="24"/>
          <w:szCs w:val="24"/>
        </w:rPr>
      </w:pPr>
      <w:r w:rsidRPr="009A4E8A">
        <w:rPr>
          <w:rFonts w:ascii="Arial" w:hAnsi="Arial" w:cs="Arial"/>
          <w:sz w:val="24"/>
          <w:szCs w:val="24"/>
        </w:rPr>
        <w:t>Установка будет запущена в эксплуатацию до конца 2020</w:t>
      </w:r>
      <w:r w:rsidR="00335321">
        <w:rPr>
          <w:rFonts w:ascii="Arial" w:hAnsi="Arial" w:cs="Arial"/>
          <w:sz w:val="24"/>
          <w:szCs w:val="24"/>
        </w:rPr>
        <w:t xml:space="preserve"> </w:t>
      </w:r>
      <w:r w:rsidR="003E50D5" w:rsidRPr="003E50D5">
        <w:rPr>
          <w:rFonts w:ascii="Arial" w:hAnsi="Arial" w:cs="Arial"/>
          <w:sz w:val="24"/>
          <w:szCs w:val="24"/>
        </w:rPr>
        <w:t>года</w:t>
      </w:r>
      <w:r>
        <w:rPr>
          <w:rFonts w:ascii="Arial" w:hAnsi="Arial" w:cs="Arial"/>
          <w:sz w:val="24"/>
          <w:szCs w:val="24"/>
        </w:rPr>
        <w:t xml:space="preserve">. </w:t>
      </w:r>
      <w:r w:rsidRPr="009A4E8A">
        <w:rPr>
          <w:rFonts w:ascii="Arial" w:hAnsi="Arial" w:cs="Arial"/>
          <w:sz w:val="24"/>
          <w:szCs w:val="24"/>
        </w:rPr>
        <w:t xml:space="preserve">Она будет производить детали подвесных баков и детали фюзеляжа для самолета Су-34. В перспективе ее планируется использовать для изготовления деталей фюзеляжа </w:t>
      </w:r>
      <w:r w:rsidRPr="009A4E8A">
        <w:rPr>
          <w:rFonts w:ascii="Arial" w:hAnsi="Arial" w:cs="Arial"/>
          <w:sz w:val="24"/>
          <w:szCs w:val="24"/>
          <w:lang w:val="en-US"/>
        </w:rPr>
        <w:t>SSJ</w:t>
      </w:r>
      <w:r w:rsidRPr="009A4E8A">
        <w:rPr>
          <w:rFonts w:ascii="Arial" w:hAnsi="Arial" w:cs="Arial"/>
          <w:sz w:val="24"/>
          <w:szCs w:val="24"/>
        </w:rPr>
        <w:t>-100, которые также производятся на новосибирском заводе.</w:t>
      </w:r>
    </w:p>
    <w:p w:rsidR="009A4E8A" w:rsidRPr="009A4E8A" w:rsidRDefault="009A4E8A" w:rsidP="009A4E8A">
      <w:pPr>
        <w:rPr>
          <w:rFonts w:ascii="Arial" w:hAnsi="Arial" w:cs="Arial"/>
          <w:sz w:val="24"/>
          <w:szCs w:val="24"/>
        </w:rPr>
      </w:pPr>
      <w:r w:rsidRPr="009A4E8A">
        <w:rPr>
          <w:rFonts w:ascii="Arial" w:hAnsi="Arial" w:cs="Arial"/>
          <w:sz w:val="24"/>
          <w:szCs w:val="24"/>
        </w:rPr>
        <w:t xml:space="preserve">Основная задача инженеров факультета летательных аппаратов НГТУ НЭТИ </w:t>
      </w:r>
      <w:r w:rsidR="00701472" w:rsidRPr="00701472">
        <w:rPr>
          <w:rFonts w:ascii="Arial" w:hAnsi="Arial" w:cs="Arial"/>
          <w:sz w:val="24"/>
          <w:szCs w:val="24"/>
        </w:rPr>
        <w:t>—</w:t>
      </w:r>
      <w:r w:rsidRPr="009A4E8A">
        <w:rPr>
          <w:rFonts w:ascii="Arial" w:hAnsi="Arial" w:cs="Arial"/>
          <w:sz w:val="24"/>
          <w:szCs w:val="24"/>
        </w:rPr>
        <w:t xml:space="preserve"> встроить установку в производственный процесс авиазавода, произвести прочностные испытания производимых ею деталей и подтвердить их предполагаемые высокие качества.</w:t>
      </w:r>
    </w:p>
    <w:p w:rsidR="009A4E8A" w:rsidRPr="009A4E8A" w:rsidRDefault="009A4E8A" w:rsidP="009A4E8A">
      <w:pPr>
        <w:rPr>
          <w:rFonts w:ascii="Arial" w:hAnsi="Arial" w:cs="Arial"/>
          <w:sz w:val="24"/>
          <w:szCs w:val="24"/>
        </w:rPr>
      </w:pPr>
      <w:r w:rsidRPr="009A4E8A">
        <w:rPr>
          <w:rFonts w:ascii="Arial" w:hAnsi="Arial" w:cs="Arial"/>
          <w:sz w:val="24"/>
          <w:szCs w:val="24"/>
        </w:rPr>
        <w:t>Применение установки значительно повысит скорость производства готовых деталей. «Мощност</w:t>
      </w:r>
      <w:r w:rsidR="003E50D5">
        <w:rPr>
          <w:rFonts w:ascii="Arial" w:hAnsi="Arial" w:cs="Arial"/>
          <w:sz w:val="24"/>
          <w:szCs w:val="24"/>
        </w:rPr>
        <w:t>ь</w:t>
      </w:r>
      <w:r w:rsidRPr="009A4E8A">
        <w:rPr>
          <w:rFonts w:ascii="Arial" w:hAnsi="Arial" w:cs="Arial"/>
          <w:sz w:val="24"/>
          <w:szCs w:val="24"/>
        </w:rPr>
        <w:t xml:space="preserve"> установки позволяет производить детали, которые сейчас изготавливаются на обычном прессе </w:t>
      </w:r>
      <w:r w:rsidR="003E50D5">
        <w:rPr>
          <w:rFonts w:ascii="Arial" w:hAnsi="Arial" w:cs="Arial"/>
          <w:sz w:val="24"/>
          <w:szCs w:val="24"/>
        </w:rPr>
        <w:t>и</w:t>
      </w:r>
      <w:r w:rsidRPr="009A4E8A">
        <w:rPr>
          <w:rFonts w:ascii="Arial" w:hAnsi="Arial" w:cs="Arial"/>
          <w:sz w:val="24"/>
          <w:szCs w:val="24"/>
        </w:rPr>
        <w:t xml:space="preserve"> требуют доводки в ручном режиме. Соответственно, на заводе будут быстрее получать готовые детали, тратить меньше ресурсов</w:t>
      </w:r>
      <w:r w:rsidR="00701472">
        <w:rPr>
          <w:rFonts w:ascii="Arial" w:hAnsi="Arial" w:cs="Arial"/>
          <w:sz w:val="24"/>
          <w:szCs w:val="24"/>
        </w:rPr>
        <w:t xml:space="preserve"> </w:t>
      </w:r>
      <w:r w:rsidRPr="009A4E8A">
        <w:rPr>
          <w:rFonts w:ascii="Arial" w:hAnsi="Arial" w:cs="Arial"/>
          <w:sz w:val="24"/>
          <w:szCs w:val="24"/>
        </w:rPr>
        <w:t xml:space="preserve">на их изготовление», </w:t>
      </w:r>
      <w:r w:rsidR="00701472" w:rsidRPr="00701472">
        <w:rPr>
          <w:rFonts w:ascii="Arial" w:hAnsi="Arial" w:cs="Arial"/>
          <w:sz w:val="24"/>
          <w:szCs w:val="24"/>
        </w:rPr>
        <w:t>—</w:t>
      </w:r>
      <w:r w:rsidR="00701472">
        <w:rPr>
          <w:rFonts w:ascii="Arial" w:hAnsi="Arial" w:cs="Arial"/>
          <w:sz w:val="24"/>
          <w:szCs w:val="24"/>
        </w:rPr>
        <w:t xml:space="preserve"> </w:t>
      </w:r>
      <w:r w:rsidRPr="009A4E8A">
        <w:rPr>
          <w:rFonts w:ascii="Arial" w:hAnsi="Arial" w:cs="Arial"/>
          <w:sz w:val="24"/>
          <w:szCs w:val="24"/>
        </w:rPr>
        <w:t xml:space="preserve">говорит руководитель работ, </w:t>
      </w:r>
      <w:r w:rsidR="00701472">
        <w:rPr>
          <w:rFonts w:ascii="Arial" w:hAnsi="Arial" w:cs="Arial"/>
          <w:sz w:val="24"/>
          <w:szCs w:val="24"/>
        </w:rPr>
        <w:t xml:space="preserve">доктор технических наук, </w:t>
      </w:r>
      <w:r w:rsidRPr="009A4E8A">
        <w:rPr>
          <w:rFonts w:ascii="Arial" w:hAnsi="Arial" w:cs="Arial"/>
          <w:sz w:val="24"/>
          <w:szCs w:val="24"/>
        </w:rPr>
        <w:t>заведующий кафедрой самолето- и вер</w:t>
      </w:r>
      <w:r w:rsidR="003E50D5">
        <w:rPr>
          <w:rFonts w:ascii="Arial" w:hAnsi="Arial" w:cs="Arial"/>
          <w:sz w:val="24"/>
          <w:szCs w:val="24"/>
        </w:rPr>
        <w:t>т</w:t>
      </w:r>
      <w:r w:rsidRPr="009A4E8A">
        <w:rPr>
          <w:rFonts w:ascii="Arial" w:hAnsi="Arial" w:cs="Arial"/>
          <w:sz w:val="24"/>
          <w:szCs w:val="24"/>
        </w:rPr>
        <w:t>олетостроения Николай Курлаев.</w:t>
      </w:r>
    </w:p>
    <w:p w:rsidR="009A4E8A" w:rsidRPr="009A4E8A" w:rsidRDefault="009A4E8A" w:rsidP="009A4E8A">
      <w:pPr>
        <w:rPr>
          <w:rFonts w:ascii="Arial" w:hAnsi="Arial" w:cs="Arial"/>
          <w:sz w:val="24"/>
          <w:szCs w:val="24"/>
        </w:rPr>
      </w:pPr>
      <w:r w:rsidRPr="009A4E8A">
        <w:rPr>
          <w:rFonts w:ascii="Arial" w:hAnsi="Arial" w:cs="Arial"/>
          <w:sz w:val="24"/>
          <w:szCs w:val="24"/>
        </w:rPr>
        <w:t>Технология магнитно-импульсной обработки материалов основана на преобразовании электрической энергии, запасенной в накопителе, в переменное магнитное поле, под воздействием которого происходит пластическая деформация заготовки. У этой технологии широкие возможности — силовое воздействие на заготовку осуществляется дистанционно, без контакта, что позволяет обрабатывать детали, имеющие сложную форму или структуру, полированную или окрашенную поверхность, а также воздействовать на расплавы металлов или заготовки, находящиеся в герметичных контейнерах с вакуумом.</w:t>
      </w:r>
    </w:p>
    <w:p w:rsidR="009A4E8A" w:rsidRPr="009A4E8A" w:rsidRDefault="009A4E8A" w:rsidP="009A4E8A">
      <w:pPr>
        <w:rPr>
          <w:rFonts w:ascii="Arial" w:hAnsi="Arial" w:cs="Arial"/>
          <w:sz w:val="24"/>
          <w:szCs w:val="24"/>
        </w:rPr>
      </w:pPr>
      <w:r w:rsidRPr="009A4E8A">
        <w:rPr>
          <w:rFonts w:ascii="Arial" w:hAnsi="Arial" w:cs="Arial"/>
          <w:sz w:val="24"/>
          <w:szCs w:val="24"/>
        </w:rPr>
        <w:t>Установку по договору с НГТУ НЭТИ изготовили специалисты Самарского научного исследовательского университета им. Королева, испытания прошли в с</w:t>
      </w:r>
      <w:r w:rsidR="003E50D5">
        <w:rPr>
          <w:rFonts w:ascii="Arial" w:hAnsi="Arial" w:cs="Arial"/>
          <w:sz w:val="24"/>
          <w:szCs w:val="24"/>
        </w:rPr>
        <w:t>е</w:t>
      </w:r>
      <w:r w:rsidRPr="009A4E8A">
        <w:rPr>
          <w:rFonts w:ascii="Arial" w:hAnsi="Arial" w:cs="Arial"/>
          <w:sz w:val="24"/>
          <w:szCs w:val="24"/>
        </w:rPr>
        <w:t>редине апреля 2020</w:t>
      </w:r>
      <w:r w:rsidR="003E50D5">
        <w:rPr>
          <w:rFonts w:ascii="Arial" w:hAnsi="Arial" w:cs="Arial"/>
          <w:sz w:val="24"/>
          <w:szCs w:val="24"/>
        </w:rPr>
        <w:t xml:space="preserve"> года</w:t>
      </w:r>
      <w:r w:rsidRPr="009A4E8A">
        <w:rPr>
          <w:rFonts w:ascii="Arial" w:hAnsi="Arial" w:cs="Arial"/>
          <w:sz w:val="24"/>
          <w:szCs w:val="24"/>
        </w:rPr>
        <w:t>. Суммарная запасаемая энергия установки составляет 80 килоджоулей, это самая мощная в России промышленная магнитно-импульсная установка.</w:t>
      </w:r>
    </w:p>
    <w:p w:rsidR="008F0FD2" w:rsidRPr="005A1CCF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b/>
          <w:sz w:val="24"/>
          <w:szCs w:val="24"/>
        </w:rPr>
        <w:lastRenderedPageBreak/>
        <w:t>Для СМИ</w:t>
      </w:r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>Юрий Лобанов, пресс-секретарь, +7-923-143-50-65,</w:t>
      </w:r>
      <w:hyperlink r:id="rId8" w:history="1">
        <w:r w:rsidRPr="005A1CCF"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>Алина Рунц, журналист, +7-913-062-49-28,</w:t>
      </w:r>
      <w:hyperlink r:id="rId9" w:history="1">
        <w:r w:rsidRPr="005A1CCF"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+7-913-772-30-78, </w:t>
      </w:r>
      <w:hyperlink r:id="rId10" w:history="1">
        <w:r w:rsidRPr="005A1CCF">
          <w:rPr>
            <w:rStyle w:val="a4"/>
            <w:rFonts w:ascii="Arial" w:hAnsi="Arial" w:cs="Arial"/>
            <w:sz w:val="24"/>
            <w:szCs w:val="24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F91A09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pt" o:ole="">
                    <v:imagedata r:id="rId12" o:title=""/>
                  </v:shape>
                  <o:OLEObject Type="Embed" ProgID="PBrush" ShapeID="_x0000_i1025" DrawAspect="Content" ObjectID="_1650270849" r:id="rId13"/>
                </w:object>
              </w:r>
            </w:hyperlink>
            <w:hyperlink r:id="rId14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8F0FD2" w:rsidRDefault="00F91A09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50270850" r:id="rId17"/>
                </w:object>
              </w:r>
            </w:hyperlink>
            <w:hyperlink r:id="rId18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8F0FD2" w:rsidRDefault="00F91A09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pt;height:11pt" o:ole="">
                    <v:imagedata r:id="rId20" o:title="" cropbottom="3561f" cropleft="2836f" cropright="4516f"/>
                  </v:shape>
                  <o:OLEObject Type="Embed" ProgID="PBrush" ShapeID="_x0000_i1027" DrawAspect="Content" ObjectID="_1650270851" r:id="rId21"/>
                </w:object>
              </w:r>
            </w:hyperlink>
            <w:hyperlink r:id="rId2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hyperlink r:id="rId32" w:history="1">
              <w:r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pt" o:ole="">
                    <v:imagedata r:id="rId33" o:title=""/>
                  </v:shape>
                  <o:OLEObject Type="Embed" ProgID="PBrush" ShapeID="_x0000_i1028" DrawAspect="Content" ObjectID="_1650270852" r:id="rId34"/>
                </w:object>
              </w:r>
            </w:hyperlink>
            <w:hyperlink r:id="rId3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F91A09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50270853" r:id="rId38"/>
                </w:object>
              </w:r>
            </w:hyperlink>
            <w:hyperlink r:id="rId3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 w:rsidSect="00C017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4673" w:rsidRDefault="00D14673" w:rsidP="00753DD7">
      <w:pPr>
        <w:spacing w:after="0" w:line="240" w:lineRule="auto"/>
      </w:pPr>
      <w:r>
        <w:separator/>
      </w:r>
    </w:p>
  </w:endnote>
  <w:endnote w:type="continuationSeparator" w:id="1">
    <w:p w:rsidR="00D14673" w:rsidRDefault="00D14673" w:rsidP="00753D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4673" w:rsidRDefault="00D14673" w:rsidP="00753DD7">
      <w:pPr>
        <w:spacing w:after="0" w:line="240" w:lineRule="auto"/>
      </w:pPr>
      <w:r>
        <w:separator/>
      </w:r>
    </w:p>
  </w:footnote>
  <w:footnote w:type="continuationSeparator" w:id="1">
    <w:p w:rsidR="00D14673" w:rsidRDefault="00D14673" w:rsidP="00753D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D1427"/>
    <w:rsid w:val="00006404"/>
    <w:rsid w:val="0000685E"/>
    <w:rsid w:val="00014028"/>
    <w:rsid w:val="00023F4B"/>
    <w:rsid w:val="0003279E"/>
    <w:rsid w:val="0003759D"/>
    <w:rsid w:val="00045D7E"/>
    <w:rsid w:val="000706A2"/>
    <w:rsid w:val="00077AEA"/>
    <w:rsid w:val="000821A3"/>
    <w:rsid w:val="000822D9"/>
    <w:rsid w:val="00091E99"/>
    <w:rsid w:val="000A1636"/>
    <w:rsid w:val="000A439D"/>
    <w:rsid w:val="000A44AA"/>
    <w:rsid w:val="000B2DEC"/>
    <w:rsid w:val="000D1859"/>
    <w:rsid w:val="000D6326"/>
    <w:rsid w:val="000E4506"/>
    <w:rsid w:val="000E46AF"/>
    <w:rsid w:val="000F2C3A"/>
    <w:rsid w:val="001005CD"/>
    <w:rsid w:val="00107F69"/>
    <w:rsid w:val="00115409"/>
    <w:rsid w:val="00122918"/>
    <w:rsid w:val="001249E3"/>
    <w:rsid w:val="0013126D"/>
    <w:rsid w:val="00132E2D"/>
    <w:rsid w:val="00137980"/>
    <w:rsid w:val="00145A5B"/>
    <w:rsid w:val="00155713"/>
    <w:rsid w:val="00156314"/>
    <w:rsid w:val="00160816"/>
    <w:rsid w:val="0017414E"/>
    <w:rsid w:val="00195A90"/>
    <w:rsid w:val="001A00D5"/>
    <w:rsid w:val="001A3A9B"/>
    <w:rsid w:val="001C1010"/>
    <w:rsid w:val="001C389C"/>
    <w:rsid w:val="001C51E8"/>
    <w:rsid w:val="001E4BD7"/>
    <w:rsid w:val="001E5719"/>
    <w:rsid w:val="001E61FA"/>
    <w:rsid w:val="001E797A"/>
    <w:rsid w:val="00203F32"/>
    <w:rsid w:val="002126D1"/>
    <w:rsid w:val="0021400E"/>
    <w:rsid w:val="00225324"/>
    <w:rsid w:val="0023056C"/>
    <w:rsid w:val="00233C65"/>
    <w:rsid w:val="002406FE"/>
    <w:rsid w:val="00243D66"/>
    <w:rsid w:val="00250036"/>
    <w:rsid w:val="002671A0"/>
    <w:rsid w:val="0027067C"/>
    <w:rsid w:val="0027777F"/>
    <w:rsid w:val="002913E8"/>
    <w:rsid w:val="002A0953"/>
    <w:rsid w:val="002B10C9"/>
    <w:rsid w:val="002B1B51"/>
    <w:rsid w:val="002B72BF"/>
    <w:rsid w:val="002D12D9"/>
    <w:rsid w:val="002D3BFF"/>
    <w:rsid w:val="002D4262"/>
    <w:rsid w:val="002D7D86"/>
    <w:rsid w:val="002E28AC"/>
    <w:rsid w:val="002E4155"/>
    <w:rsid w:val="002E42EE"/>
    <w:rsid w:val="002F13EA"/>
    <w:rsid w:val="002F20C3"/>
    <w:rsid w:val="002F57B5"/>
    <w:rsid w:val="002F60F2"/>
    <w:rsid w:val="003108DD"/>
    <w:rsid w:val="00311FBF"/>
    <w:rsid w:val="00327969"/>
    <w:rsid w:val="003279B2"/>
    <w:rsid w:val="00335321"/>
    <w:rsid w:val="00346042"/>
    <w:rsid w:val="00352DDB"/>
    <w:rsid w:val="0036315E"/>
    <w:rsid w:val="003714F0"/>
    <w:rsid w:val="003927BC"/>
    <w:rsid w:val="003A5084"/>
    <w:rsid w:val="003A59C2"/>
    <w:rsid w:val="003B3746"/>
    <w:rsid w:val="003B4161"/>
    <w:rsid w:val="003B5316"/>
    <w:rsid w:val="003C1C00"/>
    <w:rsid w:val="003C7380"/>
    <w:rsid w:val="003D2F28"/>
    <w:rsid w:val="003E3622"/>
    <w:rsid w:val="003E50D5"/>
    <w:rsid w:val="003E73CE"/>
    <w:rsid w:val="003F4DF2"/>
    <w:rsid w:val="00401FD4"/>
    <w:rsid w:val="0040359C"/>
    <w:rsid w:val="00411871"/>
    <w:rsid w:val="00411EAF"/>
    <w:rsid w:val="0042116D"/>
    <w:rsid w:val="004304B7"/>
    <w:rsid w:val="00441A13"/>
    <w:rsid w:val="0044660B"/>
    <w:rsid w:val="00447059"/>
    <w:rsid w:val="004545C3"/>
    <w:rsid w:val="004660A6"/>
    <w:rsid w:val="00471A83"/>
    <w:rsid w:val="00476C11"/>
    <w:rsid w:val="004A1619"/>
    <w:rsid w:val="004C1FF0"/>
    <w:rsid w:val="004C661D"/>
    <w:rsid w:val="004D40EA"/>
    <w:rsid w:val="004D4820"/>
    <w:rsid w:val="004F7C41"/>
    <w:rsid w:val="005153D4"/>
    <w:rsid w:val="00523DD9"/>
    <w:rsid w:val="00524873"/>
    <w:rsid w:val="00527DF4"/>
    <w:rsid w:val="0053238A"/>
    <w:rsid w:val="00533BBB"/>
    <w:rsid w:val="00553BAA"/>
    <w:rsid w:val="0055661F"/>
    <w:rsid w:val="0056414C"/>
    <w:rsid w:val="00564D82"/>
    <w:rsid w:val="005732EF"/>
    <w:rsid w:val="00576672"/>
    <w:rsid w:val="005819AE"/>
    <w:rsid w:val="0058217C"/>
    <w:rsid w:val="005875FA"/>
    <w:rsid w:val="005907CC"/>
    <w:rsid w:val="00595590"/>
    <w:rsid w:val="00595784"/>
    <w:rsid w:val="005974C7"/>
    <w:rsid w:val="005A1CCF"/>
    <w:rsid w:val="005A244A"/>
    <w:rsid w:val="005A3626"/>
    <w:rsid w:val="005A3FA3"/>
    <w:rsid w:val="005A7AAF"/>
    <w:rsid w:val="005A7EB9"/>
    <w:rsid w:val="005B083D"/>
    <w:rsid w:val="005C2935"/>
    <w:rsid w:val="005C5FA3"/>
    <w:rsid w:val="005C60AE"/>
    <w:rsid w:val="005D5B3A"/>
    <w:rsid w:val="005D62A8"/>
    <w:rsid w:val="005E3092"/>
    <w:rsid w:val="00601F0D"/>
    <w:rsid w:val="00605F6E"/>
    <w:rsid w:val="0062358F"/>
    <w:rsid w:val="0062649D"/>
    <w:rsid w:val="0063001A"/>
    <w:rsid w:val="00632562"/>
    <w:rsid w:val="00633D53"/>
    <w:rsid w:val="00655018"/>
    <w:rsid w:val="00664D4F"/>
    <w:rsid w:val="00665FF9"/>
    <w:rsid w:val="00693F9C"/>
    <w:rsid w:val="006A226E"/>
    <w:rsid w:val="006A5688"/>
    <w:rsid w:val="006A77E8"/>
    <w:rsid w:val="006F3047"/>
    <w:rsid w:val="006F6FD5"/>
    <w:rsid w:val="00701472"/>
    <w:rsid w:val="00707FCE"/>
    <w:rsid w:val="00712337"/>
    <w:rsid w:val="007155EB"/>
    <w:rsid w:val="007242DC"/>
    <w:rsid w:val="007339A0"/>
    <w:rsid w:val="00733FF1"/>
    <w:rsid w:val="00742A39"/>
    <w:rsid w:val="00744681"/>
    <w:rsid w:val="00746B08"/>
    <w:rsid w:val="00753DD7"/>
    <w:rsid w:val="00755BBB"/>
    <w:rsid w:val="00766828"/>
    <w:rsid w:val="00782458"/>
    <w:rsid w:val="00782FE0"/>
    <w:rsid w:val="00794C18"/>
    <w:rsid w:val="007C0071"/>
    <w:rsid w:val="007C2589"/>
    <w:rsid w:val="007D412B"/>
    <w:rsid w:val="007E32B7"/>
    <w:rsid w:val="007E5666"/>
    <w:rsid w:val="007F12AA"/>
    <w:rsid w:val="007F1AD9"/>
    <w:rsid w:val="00800B20"/>
    <w:rsid w:val="0080412A"/>
    <w:rsid w:val="00805D89"/>
    <w:rsid w:val="00830EDE"/>
    <w:rsid w:val="008416CE"/>
    <w:rsid w:val="008563B5"/>
    <w:rsid w:val="00861731"/>
    <w:rsid w:val="00865CC5"/>
    <w:rsid w:val="00872335"/>
    <w:rsid w:val="0087351D"/>
    <w:rsid w:val="00884D72"/>
    <w:rsid w:val="00890358"/>
    <w:rsid w:val="008937ED"/>
    <w:rsid w:val="00893AE0"/>
    <w:rsid w:val="0089602A"/>
    <w:rsid w:val="008A3610"/>
    <w:rsid w:val="008A7F2A"/>
    <w:rsid w:val="008B2F32"/>
    <w:rsid w:val="008D0AF2"/>
    <w:rsid w:val="008D260D"/>
    <w:rsid w:val="008E24C0"/>
    <w:rsid w:val="008E5857"/>
    <w:rsid w:val="008F0FD2"/>
    <w:rsid w:val="00903EBA"/>
    <w:rsid w:val="00904ACC"/>
    <w:rsid w:val="009107C1"/>
    <w:rsid w:val="009131DA"/>
    <w:rsid w:val="0092459F"/>
    <w:rsid w:val="009369C6"/>
    <w:rsid w:val="0096175F"/>
    <w:rsid w:val="00972735"/>
    <w:rsid w:val="00981E77"/>
    <w:rsid w:val="00983525"/>
    <w:rsid w:val="00986699"/>
    <w:rsid w:val="009873AB"/>
    <w:rsid w:val="0099131C"/>
    <w:rsid w:val="00994DE3"/>
    <w:rsid w:val="009A4E8A"/>
    <w:rsid w:val="009B10E0"/>
    <w:rsid w:val="009B4A97"/>
    <w:rsid w:val="009B4B61"/>
    <w:rsid w:val="009B72A9"/>
    <w:rsid w:val="009C5721"/>
    <w:rsid w:val="009C6470"/>
    <w:rsid w:val="009D1427"/>
    <w:rsid w:val="009F4F0C"/>
    <w:rsid w:val="00A32F94"/>
    <w:rsid w:val="00A33770"/>
    <w:rsid w:val="00A41B53"/>
    <w:rsid w:val="00A55017"/>
    <w:rsid w:val="00A67417"/>
    <w:rsid w:val="00A70F55"/>
    <w:rsid w:val="00A73489"/>
    <w:rsid w:val="00A75665"/>
    <w:rsid w:val="00A80512"/>
    <w:rsid w:val="00A8071A"/>
    <w:rsid w:val="00A8270E"/>
    <w:rsid w:val="00A90D02"/>
    <w:rsid w:val="00A91858"/>
    <w:rsid w:val="00A91E6F"/>
    <w:rsid w:val="00A96586"/>
    <w:rsid w:val="00AA32A8"/>
    <w:rsid w:val="00AD016A"/>
    <w:rsid w:val="00AD5EA3"/>
    <w:rsid w:val="00AE00A4"/>
    <w:rsid w:val="00B00E84"/>
    <w:rsid w:val="00B0148D"/>
    <w:rsid w:val="00B15DB7"/>
    <w:rsid w:val="00B24060"/>
    <w:rsid w:val="00B24E66"/>
    <w:rsid w:val="00B368B9"/>
    <w:rsid w:val="00B53A13"/>
    <w:rsid w:val="00B549D5"/>
    <w:rsid w:val="00B625AF"/>
    <w:rsid w:val="00B926A1"/>
    <w:rsid w:val="00B95C76"/>
    <w:rsid w:val="00BA0F26"/>
    <w:rsid w:val="00BA3ED7"/>
    <w:rsid w:val="00BC72C8"/>
    <w:rsid w:val="00BD135C"/>
    <w:rsid w:val="00BE798B"/>
    <w:rsid w:val="00BF7249"/>
    <w:rsid w:val="00C01760"/>
    <w:rsid w:val="00C1474C"/>
    <w:rsid w:val="00C221A3"/>
    <w:rsid w:val="00C41ABA"/>
    <w:rsid w:val="00C478A6"/>
    <w:rsid w:val="00C74C49"/>
    <w:rsid w:val="00C81A85"/>
    <w:rsid w:val="00C81AC9"/>
    <w:rsid w:val="00C9192A"/>
    <w:rsid w:val="00C929F2"/>
    <w:rsid w:val="00CA1DBF"/>
    <w:rsid w:val="00CA2806"/>
    <w:rsid w:val="00CA79F1"/>
    <w:rsid w:val="00CB3718"/>
    <w:rsid w:val="00CC2CBF"/>
    <w:rsid w:val="00CC4565"/>
    <w:rsid w:val="00CD037B"/>
    <w:rsid w:val="00CD34E6"/>
    <w:rsid w:val="00CD45FA"/>
    <w:rsid w:val="00D04969"/>
    <w:rsid w:val="00D14673"/>
    <w:rsid w:val="00D23EE6"/>
    <w:rsid w:val="00D27D8F"/>
    <w:rsid w:val="00D35493"/>
    <w:rsid w:val="00D36FFD"/>
    <w:rsid w:val="00D40899"/>
    <w:rsid w:val="00D504E0"/>
    <w:rsid w:val="00D52AC0"/>
    <w:rsid w:val="00D802EA"/>
    <w:rsid w:val="00D83EB9"/>
    <w:rsid w:val="00D84748"/>
    <w:rsid w:val="00D90D26"/>
    <w:rsid w:val="00D95D18"/>
    <w:rsid w:val="00D9767F"/>
    <w:rsid w:val="00DB5721"/>
    <w:rsid w:val="00DB68E9"/>
    <w:rsid w:val="00DB7DC0"/>
    <w:rsid w:val="00DC639A"/>
    <w:rsid w:val="00DD5F16"/>
    <w:rsid w:val="00DE4DB9"/>
    <w:rsid w:val="00DE6CA2"/>
    <w:rsid w:val="00DF67B7"/>
    <w:rsid w:val="00E35C59"/>
    <w:rsid w:val="00E4026B"/>
    <w:rsid w:val="00E4320F"/>
    <w:rsid w:val="00E45940"/>
    <w:rsid w:val="00E47F4C"/>
    <w:rsid w:val="00E5151E"/>
    <w:rsid w:val="00E53AB8"/>
    <w:rsid w:val="00E56613"/>
    <w:rsid w:val="00E60EDD"/>
    <w:rsid w:val="00E645F0"/>
    <w:rsid w:val="00E66316"/>
    <w:rsid w:val="00E735E9"/>
    <w:rsid w:val="00E74993"/>
    <w:rsid w:val="00E964ED"/>
    <w:rsid w:val="00ED65C5"/>
    <w:rsid w:val="00EE5F5A"/>
    <w:rsid w:val="00EF03FD"/>
    <w:rsid w:val="00F21829"/>
    <w:rsid w:val="00F25EDC"/>
    <w:rsid w:val="00F31A0A"/>
    <w:rsid w:val="00F4359A"/>
    <w:rsid w:val="00F51B98"/>
    <w:rsid w:val="00F629CE"/>
    <w:rsid w:val="00F71967"/>
    <w:rsid w:val="00F721B4"/>
    <w:rsid w:val="00F814DC"/>
    <w:rsid w:val="00F91A09"/>
    <w:rsid w:val="00FC2E0A"/>
    <w:rsid w:val="00FC54EA"/>
    <w:rsid w:val="00FE4070"/>
    <w:rsid w:val="00FF10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7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  <w:style w:type="paragraph" w:styleId="aa">
    <w:name w:val="Subtitle"/>
    <w:basedOn w:val="a"/>
    <w:next w:val="a"/>
    <w:link w:val="ab"/>
    <w:uiPriority w:val="11"/>
    <w:qFormat/>
    <w:rsid w:val="00DE4DB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b">
    <w:name w:val="Подзаголовок Знак"/>
    <w:basedOn w:val="a0"/>
    <w:link w:val="aa"/>
    <w:uiPriority w:val="11"/>
    <w:rsid w:val="00DE4DB9"/>
    <w:rPr>
      <w:rFonts w:eastAsiaTheme="minorEastAsia"/>
      <w:color w:val="5A5A5A" w:themeColor="text1" w:themeTint="A5"/>
      <w:spacing w:val="15"/>
    </w:rPr>
  </w:style>
  <w:style w:type="character" w:styleId="ac">
    <w:name w:val="FollowedHyperlink"/>
    <w:basedOn w:val="a0"/>
    <w:uiPriority w:val="99"/>
    <w:semiHidden/>
    <w:unhideWhenUsed/>
    <w:rsid w:val="00D90D26"/>
    <w:rPr>
      <w:color w:val="954F72" w:themeColor="followed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753DD7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753DD7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753DD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8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1E21FA-3ADF-4D0B-BB01-A3F5738552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520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3</cp:revision>
  <dcterms:created xsi:type="dcterms:W3CDTF">2020-05-06T04:38:00Z</dcterms:created>
  <dcterms:modified xsi:type="dcterms:W3CDTF">2020-05-06T04:48:00Z</dcterms:modified>
</cp:coreProperties>
</file>