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4957" w:rsidRDefault="00774957" w:rsidP="00774957">
      <w:pPr>
        <w:pStyle w:val="a8"/>
        <w:tabs>
          <w:tab w:val="clear" w:pos="4677"/>
          <w:tab w:val="clear" w:pos="9355"/>
          <w:tab w:val="left" w:pos="7500"/>
        </w:tabs>
      </w:pPr>
      <w:r w:rsidRPr="00085617">
        <w:rPr>
          <w:noProof/>
        </w:rPr>
        <w:drawing>
          <wp:inline distT="0" distB="0" distL="0" distR="0">
            <wp:extent cx="6296025" cy="9810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74957" w:rsidRDefault="00774957" w:rsidP="00774957">
      <w:pPr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FFFFF"/>
        </w:rPr>
      </w:pPr>
    </w:p>
    <w:p w:rsidR="00774957" w:rsidRPr="00CE78F6" w:rsidRDefault="0056169C" w:rsidP="00774957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1</w:t>
      </w:r>
      <w:proofErr w:type="spellStart"/>
      <w:r w:rsidR="00BC0C29">
        <w:rPr>
          <w:rFonts w:ascii="Times New Roman" w:hAnsi="Times New Roman" w:cs="Times New Roman"/>
          <w:color w:val="000000" w:themeColor="text1"/>
          <w:sz w:val="28"/>
          <w:szCs w:val="28"/>
        </w:rPr>
        <w:t>1</w:t>
      </w:r>
      <w:proofErr w:type="spellEnd"/>
      <w:r w:rsidR="0018152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дека</w:t>
      </w:r>
      <w:r w:rsidR="0018152E">
        <w:rPr>
          <w:rFonts w:ascii="Times New Roman" w:hAnsi="Times New Roman" w:cs="Times New Roman"/>
          <w:color w:val="000000" w:themeColor="text1"/>
          <w:sz w:val="28"/>
          <w:szCs w:val="28"/>
        </w:rPr>
        <w:t>бря</w:t>
      </w:r>
      <w:proofErr w:type="spellEnd"/>
      <w:r w:rsidR="009A789F">
        <w:rPr>
          <w:rFonts w:ascii="Times New Roman" w:hAnsi="Times New Roman" w:cs="Times New Roman"/>
          <w:sz w:val="28"/>
          <w:szCs w:val="28"/>
        </w:rPr>
        <w:t xml:space="preserve"> </w:t>
      </w:r>
      <w:r w:rsidR="00774957" w:rsidRPr="00CE78F6">
        <w:rPr>
          <w:rFonts w:ascii="Times New Roman" w:hAnsi="Times New Roman" w:cs="Times New Roman"/>
          <w:sz w:val="28"/>
          <w:szCs w:val="28"/>
        </w:rPr>
        <w:t>2020 года</w:t>
      </w:r>
    </w:p>
    <w:p w:rsidR="00774957" w:rsidRPr="00414882" w:rsidRDefault="00774957" w:rsidP="00394773">
      <w:pPr>
        <w:suppressAutoHyphens/>
        <w:spacing w:after="120"/>
        <w:rPr>
          <w:rFonts w:ascii="Times New Roman" w:hAnsi="Times New Roman" w:cs="Times New Roman"/>
          <w:b/>
          <w:sz w:val="28"/>
          <w:szCs w:val="28"/>
        </w:rPr>
      </w:pPr>
      <w:r w:rsidRPr="00414882">
        <w:rPr>
          <w:rFonts w:ascii="Times New Roman" w:hAnsi="Times New Roman" w:cs="Times New Roman"/>
          <w:b/>
          <w:sz w:val="28"/>
          <w:szCs w:val="28"/>
        </w:rPr>
        <w:t>Пресс-релиз</w:t>
      </w:r>
    </w:p>
    <w:p w:rsidR="00BC0C29" w:rsidRPr="0022172D" w:rsidRDefault="00BC0C29" w:rsidP="00BC0C29">
      <w:pPr>
        <w:rPr>
          <w:rFonts w:ascii="Times New Roman" w:hAnsi="Times New Roman" w:cs="Times New Roman"/>
          <w:b/>
          <w:sz w:val="32"/>
          <w:szCs w:val="32"/>
        </w:rPr>
      </w:pPr>
      <w:r w:rsidRPr="0022172D">
        <w:rPr>
          <w:rFonts w:ascii="Times New Roman" w:hAnsi="Times New Roman" w:cs="Times New Roman"/>
          <w:b/>
          <w:sz w:val="32"/>
          <w:szCs w:val="32"/>
        </w:rPr>
        <w:t>Ученые НГТУ НЭТИ и Уральского федерального университета увеличили точность прогноза выработки энергии на солнечных электростанциях</w:t>
      </w:r>
    </w:p>
    <w:p w:rsidR="00BC0C29" w:rsidRPr="0022172D" w:rsidRDefault="00BC0C29" w:rsidP="00BC0C29">
      <w:pPr>
        <w:rPr>
          <w:rFonts w:ascii="Times New Roman" w:hAnsi="Times New Roman" w:cs="Times New Roman"/>
          <w:b/>
          <w:sz w:val="32"/>
          <w:szCs w:val="32"/>
        </w:rPr>
      </w:pPr>
      <w:r w:rsidRPr="0022172D">
        <w:rPr>
          <w:rFonts w:ascii="Times New Roman" w:hAnsi="Times New Roman" w:cs="Times New Roman"/>
          <w:b/>
          <w:sz w:val="32"/>
          <w:szCs w:val="32"/>
        </w:rPr>
        <w:t xml:space="preserve">Тестирование системы прогноза выработки солнечной энергии на других видах генерации, разработанной в сотрудничестве учеными НГТУ НЭТИ и </w:t>
      </w:r>
      <w:proofErr w:type="spellStart"/>
      <w:r w:rsidRPr="0022172D">
        <w:rPr>
          <w:rFonts w:ascii="Times New Roman" w:hAnsi="Times New Roman" w:cs="Times New Roman"/>
          <w:b/>
          <w:sz w:val="32"/>
          <w:szCs w:val="32"/>
        </w:rPr>
        <w:t>УрФУ</w:t>
      </w:r>
      <w:proofErr w:type="spellEnd"/>
      <w:r w:rsidRPr="0022172D">
        <w:rPr>
          <w:rFonts w:ascii="Times New Roman" w:hAnsi="Times New Roman" w:cs="Times New Roman"/>
          <w:b/>
          <w:sz w:val="32"/>
          <w:szCs w:val="32"/>
        </w:rPr>
        <w:t>, пройдет в 2021 году Уральском федеральном университете.</w:t>
      </w:r>
    </w:p>
    <w:p w:rsidR="00BC0C29" w:rsidRPr="00773045" w:rsidRDefault="00BC0C29" w:rsidP="00BC0C29">
      <w:pPr>
        <w:rPr>
          <w:rFonts w:ascii="Times New Roman" w:hAnsi="Times New Roman" w:cs="Times New Roman"/>
          <w:sz w:val="32"/>
          <w:szCs w:val="32"/>
        </w:rPr>
      </w:pPr>
      <w:proofErr w:type="gramStart"/>
      <w:r w:rsidRPr="00773045">
        <w:rPr>
          <w:rFonts w:ascii="Times New Roman" w:hAnsi="Times New Roman" w:cs="Times New Roman"/>
          <w:sz w:val="32"/>
          <w:szCs w:val="32"/>
        </w:rPr>
        <w:t xml:space="preserve">Старший преподаватель НГТУ </w:t>
      </w:r>
      <w:r>
        <w:rPr>
          <w:rFonts w:ascii="Times New Roman" w:hAnsi="Times New Roman" w:cs="Times New Roman"/>
          <w:sz w:val="32"/>
          <w:szCs w:val="32"/>
        </w:rPr>
        <w:t xml:space="preserve">НЭТИ </w:t>
      </w:r>
      <w:r w:rsidRPr="00773045">
        <w:rPr>
          <w:rFonts w:ascii="Times New Roman" w:hAnsi="Times New Roman" w:cs="Times New Roman"/>
          <w:sz w:val="32"/>
          <w:szCs w:val="32"/>
        </w:rPr>
        <w:t xml:space="preserve">Станислав </w:t>
      </w:r>
      <w:proofErr w:type="spellStart"/>
      <w:r w:rsidRPr="00773045">
        <w:rPr>
          <w:rFonts w:ascii="Times New Roman" w:hAnsi="Times New Roman" w:cs="Times New Roman"/>
          <w:sz w:val="32"/>
          <w:szCs w:val="32"/>
        </w:rPr>
        <w:t>Ерошенко</w:t>
      </w:r>
      <w:proofErr w:type="spellEnd"/>
      <w:r w:rsidRPr="00773045">
        <w:rPr>
          <w:rFonts w:ascii="Times New Roman" w:hAnsi="Times New Roman" w:cs="Times New Roman"/>
          <w:sz w:val="32"/>
          <w:szCs w:val="32"/>
        </w:rPr>
        <w:t xml:space="preserve"> </w:t>
      </w:r>
      <w:r>
        <w:rPr>
          <w:rFonts w:ascii="Times New Roman" w:hAnsi="Times New Roman" w:cs="Times New Roman"/>
          <w:sz w:val="32"/>
          <w:szCs w:val="32"/>
        </w:rPr>
        <w:t>рассказал</w:t>
      </w:r>
      <w:r w:rsidRPr="00773045">
        <w:rPr>
          <w:rFonts w:ascii="Times New Roman" w:hAnsi="Times New Roman" w:cs="Times New Roman"/>
          <w:sz w:val="32"/>
          <w:szCs w:val="32"/>
        </w:rPr>
        <w:t xml:space="preserve">, что </w:t>
      </w:r>
      <w:r>
        <w:rPr>
          <w:rFonts w:ascii="Times New Roman" w:hAnsi="Times New Roman" w:cs="Times New Roman"/>
          <w:sz w:val="32"/>
          <w:szCs w:val="32"/>
        </w:rPr>
        <w:t xml:space="preserve">екатеринбургские и новосибирские </w:t>
      </w:r>
      <w:r w:rsidRPr="00773045">
        <w:rPr>
          <w:rFonts w:ascii="Times New Roman" w:hAnsi="Times New Roman" w:cs="Times New Roman"/>
          <w:sz w:val="32"/>
          <w:szCs w:val="32"/>
        </w:rPr>
        <w:t>ученые создали на основе алгоритмов машинного обучения систему, прогнозирующую выработку энергии на солнечных электростанциях с точностью до 90%. В отличие от традиционной энергетики, в которой выработка мощностей станций предсказуема и управляема, электростанции на альтернативных источниках энергии полностью зависят от погодных условий.</w:t>
      </w:r>
      <w:proofErr w:type="gramEnd"/>
      <w:r w:rsidRPr="00773045">
        <w:rPr>
          <w:rFonts w:ascii="Times New Roman" w:hAnsi="Times New Roman" w:cs="Times New Roman"/>
          <w:sz w:val="32"/>
          <w:szCs w:val="32"/>
        </w:rPr>
        <w:t xml:space="preserve"> Существующие зарубежные системы, прогнозирующие выработку энергии (в частности, солнечных электростанций), используются </w:t>
      </w:r>
      <w:r>
        <w:rPr>
          <w:rFonts w:ascii="Times New Roman" w:hAnsi="Times New Roman" w:cs="Times New Roman"/>
          <w:sz w:val="32"/>
          <w:szCs w:val="32"/>
        </w:rPr>
        <w:t xml:space="preserve">лишь </w:t>
      </w:r>
      <w:r w:rsidRPr="00773045">
        <w:rPr>
          <w:rFonts w:ascii="Times New Roman" w:hAnsi="Times New Roman" w:cs="Times New Roman"/>
          <w:sz w:val="32"/>
          <w:szCs w:val="32"/>
        </w:rPr>
        <w:t>для определенного типа станций. Созданная же российскими учеными система универсальна и применима для всех солнечных электростанций.</w:t>
      </w:r>
    </w:p>
    <w:p w:rsidR="00BC0C29" w:rsidRPr="00773045" w:rsidRDefault="00BC0C29" w:rsidP="00BC0C29">
      <w:pPr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«</w:t>
      </w:r>
      <w:r w:rsidRPr="00773045">
        <w:rPr>
          <w:rFonts w:ascii="Times New Roman" w:hAnsi="Times New Roman" w:cs="Times New Roman"/>
          <w:sz w:val="32"/>
          <w:szCs w:val="32"/>
        </w:rPr>
        <w:t xml:space="preserve">В следующем году мы планируем тестирование разработанной модели в новой лаборатории </w:t>
      </w:r>
      <w:proofErr w:type="spellStart"/>
      <w:r w:rsidRPr="00773045">
        <w:rPr>
          <w:rFonts w:ascii="Times New Roman" w:hAnsi="Times New Roman" w:cs="Times New Roman"/>
          <w:sz w:val="32"/>
          <w:szCs w:val="32"/>
        </w:rPr>
        <w:t>Essence</w:t>
      </w:r>
      <w:proofErr w:type="spellEnd"/>
      <w:r w:rsidRPr="00773045">
        <w:rPr>
          <w:rFonts w:ascii="Times New Roman" w:hAnsi="Times New Roman" w:cs="Times New Roman"/>
          <w:sz w:val="32"/>
          <w:szCs w:val="32"/>
        </w:rPr>
        <w:t xml:space="preserve"> Уральского энергетического института </w:t>
      </w:r>
      <w:proofErr w:type="spellStart"/>
      <w:r w:rsidRPr="00773045">
        <w:rPr>
          <w:rFonts w:ascii="Times New Roman" w:hAnsi="Times New Roman" w:cs="Times New Roman"/>
          <w:sz w:val="32"/>
          <w:szCs w:val="32"/>
        </w:rPr>
        <w:t>УрФУ</w:t>
      </w:r>
      <w:proofErr w:type="spellEnd"/>
      <w:r w:rsidRPr="00773045">
        <w:rPr>
          <w:rFonts w:ascii="Times New Roman" w:hAnsi="Times New Roman" w:cs="Times New Roman"/>
          <w:sz w:val="32"/>
          <w:szCs w:val="32"/>
        </w:rPr>
        <w:t>, реализованной в рамках одноименного</w:t>
      </w:r>
      <w:r>
        <w:rPr>
          <w:rFonts w:ascii="Times New Roman" w:hAnsi="Times New Roman" w:cs="Times New Roman"/>
          <w:sz w:val="32"/>
          <w:szCs w:val="32"/>
        </w:rPr>
        <w:t xml:space="preserve"> проекта совместно с Евросоюзом»</w:t>
      </w:r>
      <w:r w:rsidRPr="00773045">
        <w:rPr>
          <w:rFonts w:ascii="Times New Roman" w:hAnsi="Times New Roman" w:cs="Times New Roman"/>
          <w:sz w:val="32"/>
          <w:szCs w:val="32"/>
        </w:rPr>
        <w:t xml:space="preserve">, </w:t>
      </w:r>
      <w:r>
        <w:rPr>
          <w:rFonts w:ascii="Times New Roman" w:hAnsi="Times New Roman" w:cs="Times New Roman"/>
          <w:sz w:val="32"/>
          <w:szCs w:val="32"/>
        </w:rPr>
        <w:t xml:space="preserve">— рассказала о перспективах исследования </w:t>
      </w:r>
      <w:r w:rsidRPr="00773045">
        <w:rPr>
          <w:rFonts w:ascii="Times New Roman" w:hAnsi="Times New Roman" w:cs="Times New Roman"/>
          <w:sz w:val="32"/>
          <w:szCs w:val="32"/>
        </w:rPr>
        <w:t xml:space="preserve">ведущий инженер кафедры автоматизированных электрических систем Уральского федерального университета Александра </w:t>
      </w:r>
      <w:proofErr w:type="spellStart"/>
      <w:r w:rsidRPr="00773045">
        <w:rPr>
          <w:rFonts w:ascii="Times New Roman" w:hAnsi="Times New Roman" w:cs="Times New Roman"/>
          <w:sz w:val="32"/>
          <w:szCs w:val="32"/>
        </w:rPr>
        <w:t>Хальясмаа</w:t>
      </w:r>
      <w:proofErr w:type="spellEnd"/>
      <w:r w:rsidRPr="00773045">
        <w:rPr>
          <w:rFonts w:ascii="Times New Roman" w:hAnsi="Times New Roman" w:cs="Times New Roman"/>
          <w:sz w:val="32"/>
          <w:szCs w:val="32"/>
        </w:rPr>
        <w:t>.</w:t>
      </w:r>
    </w:p>
    <w:p w:rsidR="00BC0C29" w:rsidRPr="00773045" w:rsidRDefault="00BC0C29" w:rsidP="00BC0C29">
      <w:pPr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lastRenderedPageBreak/>
        <w:t>И</w:t>
      </w:r>
      <w:r w:rsidRPr="00773045">
        <w:rPr>
          <w:rFonts w:ascii="Times New Roman" w:hAnsi="Times New Roman" w:cs="Times New Roman"/>
          <w:sz w:val="32"/>
          <w:szCs w:val="32"/>
        </w:rPr>
        <w:t xml:space="preserve">дея разработки </w:t>
      </w:r>
      <w:r>
        <w:rPr>
          <w:rFonts w:ascii="Times New Roman" w:hAnsi="Times New Roman" w:cs="Times New Roman"/>
          <w:sz w:val="32"/>
          <w:szCs w:val="32"/>
        </w:rPr>
        <w:t>возникла в ходе реализации</w:t>
      </w:r>
      <w:r w:rsidRPr="00773045">
        <w:rPr>
          <w:rFonts w:ascii="Times New Roman" w:hAnsi="Times New Roman" w:cs="Times New Roman"/>
          <w:sz w:val="32"/>
          <w:szCs w:val="32"/>
        </w:rPr>
        <w:t xml:space="preserve"> совместного проекта </w:t>
      </w:r>
      <w:proofErr w:type="spellStart"/>
      <w:r>
        <w:rPr>
          <w:rFonts w:ascii="Times New Roman" w:hAnsi="Times New Roman" w:cs="Times New Roman"/>
          <w:sz w:val="32"/>
          <w:szCs w:val="32"/>
        </w:rPr>
        <w:t>УрФУ</w:t>
      </w:r>
      <w:proofErr w:type="spellEnd"/>
      <w:r>
        <w:rPr>
          <w:rFonts w:ascii="Times New Roman" w:hAnsi="Times New Roman" w:cs="Times New Roman"/>
          <w:sz w:val="32"/>
          <w:szCs w:val="32"/>
        </w:rPr>
        <w:t xml:space="preserve"> и</w:t>
      </w:r>
      <w:r w:rsidRPr="00773045">
        <w:rPr>
          <w:rFonts w:ascii="Times New Roman" w:hAnsi="Times New Roman" w:cs="Times New Roman"/>
          <w:sz w:val="32"/>
          <w:szCs w:val="32"/>
        </w:rPr>
        <w:t xml:space="preserve"> компани</w:t>
      </w:r>
      <w:r>
        <w:rPr>
          <w:rFonts w:ascii="Times New Roman" w:hAnsi="Times New Roman" w:cs="Times New Roman"/>
          <w:sz w:val="32"/>
          <w:szCs w:val="32"/>
        </w:rPr>
        <w:t>и</w:t>
      </w:r>
      <w:r w:rsidRPr="00773045">
        <w:rPr>
          <w:rFonts w:ascii="Times New Roman" w:hAnsi="Times New Roman" w:cs="Times New Roman"/>
          <w:sz w:val="32"/>
          <w:szCs w:val="32"/>
        </w:rPr>
        <w:t xml:space="preserve"> </w:t>
      </w:r>
      <w:r>
        <w:rPr>
          <w:rFonts w:ascii="Times New Roman" w:hAnsi="Times New Roman" w:cs="Times New Roman"/>
          <w:sz w:val="32"/>
          <w:szCs w:val="32"/>
        </w:rPr>
        <w:t>«</w:t>
      </w:r>
      <w:proofErr w:type="spellStart"/>
      <w:r w:rsidRPr="00773045">
        <w:rPr>
          <w:rFonts w:ascii="Times New Roman" w:hAnsi="Times New Roman" w:cs="Times New Roman"/>
          <w:sz w:val="32"/>
          <w:szCs w:val="32"/>
        </w:rPr>
        <w:t>Прософт-Системы</w:t>
      </w:r>
      <w:proofErr w:type="spellEnd"/>
      <w:r>
        <w:rPr>
          <w:rFonts w:ascii="Times New Roman" w:hAnsi="Times New Roman" w:cs="Times New Roman"/>
          <w:sz w:val="32"/>
          <w:szCs w:val="32"/>
        </w:rPr>
        <w:t>»</w:t>
      </w:r>
      <w:r w:rsidRPr="00773045">
        <w:rPr>
          <w:rFonts w:ascii="Times New Roman" w:hAnsi="Times New Roman" w:cs="Times New Roman"/>
          <w:sz w:val="32"/>
          <w:szCs w:val="32"/>
        </w:rPr>
        <w:t xml:space="preserve">, также использовавшего идею прогнозирования генерации на возобновляемых источниках энергии на основе алгоритмов машинного обучения. </w:t>
      </w:r>
      <w:r>
        <w:rPr>
          <w:rFonts w:ascii="Times New Roman" w:hAnsi="Times New Roman" w:cs="Times New Roman"/>
          <w:sz w:val="32"/>
          <w:szCs w:val="32"/>
        </w:rPr>
        <w:t xml:space="preserve">Затем </w:t>
      </w:r>
      <w:r w:rsidRPr="00773045">
        <w:rPr>
          <w:rFonts w:ascii="Times New Roman" w:hAnsi="Times New Roman" w:cs="Times New Roman"/>
          <w:sz w:val="32"/>
          <w:szCs w:val="32"/>
        </w:rPr>
        <w:t xml:space="preserve">НГТУ </w:t>
      </w:r>
      <w:r>
        <w:rPr>
          <w:rFonts w:ascii="Times New Roman" w:hAnsi="Times New Roman" w:cs="Times New Roman"/>
          <w:sz w:val="32"/>
          <w:szCs w:val="32"/>
        </w:rPr>
        <w:t>НЭТИ инициировал</w:t>
      </w:r>
      <w:r w:rsidRPr="00773045">
        <w:rPr>
          <w:rFonts w:ascii="Times New Roman" w:hAnsi="Times New Roman" w:cs="Times New Roman"/>
          <w:sz w:val="32"/>
          <w:szCs w:val="32"/>
        </w:rPr>
        <w:t xml:space="preserve"> совместное научное направление двух университетов </w:t>
      </w:r>
      <w:r>
        <w:rPr>
          <w:rFonts w:ascii="Times New Roman" w:hAnsi="Times New Roman" w:cs="Times New Roman"/>
          <w:sz w:val="32"/>
          <w:szCs w:val="32"/>
        </w:rPr>
        <w:t>«</w:t>
      </w:r>
      <w:r w:rsidRPr="00773045">
        <w:rPr>
          <w:rFonts w:ascii="Times New Roman" w:hAnsi="Times New Roman" w:cs="Times New Roman"/>
          <w:sz w:val="32"/>
          <w:szCs w:val="32"/>
        </w:rPr>
        <w:t>Обработка, анализ и представление данных в электроэнергетических системах</w:t>
      </w:r>
      <w:r>
        <w:rPr>
          <w:rFonts w:ascii="Times New Roman" w:hAnsi="Times New Roman" w:cs="Times New Roman"/>
          <w:sz w:val="32"/>
          <w:szCs w:val="32"/>
        </w:rPr>
        <w:t>»</w:t>
      </w:r>
      <w:r w:rsidRPr="00773045">
        <w:rPr>
          <w:rFonts w:ascii="Times New Roman" w:hAnsi="Times New Roman" w:cs="Times New Roman"/>
          <w:sz w:val="32"/>
          <w:szCs w:val="32"/>
        </w:rPr>
        <w:t>.</w:t>
      </w:r>
    </w:p>
    <w:p w:rsidR="00BC0C29" w:rsidRPr="00773045" w:rsidRDefault="00BC0C29" w:rsidP="00BC0C29">
      <w:pPr>
        <w:rPr>
          <w:rFonts w:ascii="Times New Roman" w:hAnsi="Times New Roman" w:cs="Times New Roman"/>
          <w:sz w:val="32"/>
          <w:szCs w:val="32"/>
        </w:rPr>
      </w:pPr>
      <w:r w:rsidRPr="00773045">
        <w:rPr>
          <w:rFonts w:ascii="Times New Roman" w:hAnsi="Times New Roman" w:cs="Times New Roman"/>
          <w:sz w:val="32"/>
          <w:szCs w:val="32"/>
        </w:rPr>
        <w:t xml:space="preserve">В рамках создания системы уральский вуз занимается разработкой технологической части, </w:t>
      </w:r>
      <w:r>
        <w:rPr>
          <w:rFonts w:ascii="Times New Roman" w:hAnsi="Times New Roman" w:cs="Times New Roman"/>
          <w:sz w:val="32"/>
          <w:szCs w:val="32"/>
        </w:rPr>
        <w:t>а</w:t>
      </w:r>
      <w:r w:rsidRPr="00773045">
        <w:rPr>
          <w:rFonts w:ascii="Times New Roman" w:hAnsi="Times New Roman" w:cs="Times New Roman"/>
          <w:sz w:val="32"/>
          <w:szCs w:val="32"/>
        </w:rPr>
        <w:t xml:space="preserve"> новосибирский </w:t>
      </w:r>
      <w:r>
        <w:rPr>
          <w:rFonts w:ascii="Times New Roman" w:hAnsi="Times New Roman" w:cs="Times New Roman"/>
          <w:sz w:val="32"/>
          <w:szCs w:val="32"/>
        </w:rPr>
        <w:t>—</w:t>
      </w:r>
      <w:r w:rsidRPr="00773045">
        <w:rPr>
          <w:rFonts w:ascii="Times New Roman" w:hAnsi="Times New Roman" w:cs="Times New Roman"/>
          <w:sz w:val="32"/>
          <w:szCs w:val="32"/>
        </w:rPr>
        <w:t xml:space="preserve"> разработкой программной реализации проекта на основе алгоритмов машинного обучения. Самым интересным в проекте оказалось эффективность применения алгоритмов машинного обучения </w:t>
      </w:r>
      <w:r>
        <w:rPr>
          <w:rFonts w:ascii="Times New Roman" w:hAnsi="Times New Roman" w:cs="Times New Roman"/>
          <w:sz w:val="32"/>
          <w:szCs w:val="32"/>
        </w:rPr>
        <w:t xml:space="preserve">от разработчиков НГТУ НЭТИ </w:t>
      </w:r>
      <w:r w:rsidRPr="00773045">
        <w:rPr>
          <w:rFonts w:ascii="Times New Roman" w:hAnsi="Times New Roman" w:cs="Times New Roman"/>
          <w:sz w:val="32"/>
          <w:szCs w:val="32"/>
        </w:rPr>
        <w:t>для решения представленных задач и новые корреляции, неявные зависимости, которые удалось выявить в рамках задачи оперативного прогнозирования</w:t>
      </w:r>
      <w:r>
        <w:rPr>
          <w:rFonts w:ascii="Times New Roman" w:hAnsi="Times New Roman" w:cs="Times New Roman"/>
          <w:sz w:val="32"/>
          <w:szCs w:val="32"/>
        </w:rPr>
        <w:t>.</w:t>
      </w:r>
    </w:p>
    <w:p w:rsidR="000E7BB2" w:rsidRDefault="000E7BB2" w:rsidP="004B6B65">
      <w:pPr>
        <w:spacing w:after="120" w:line="240" w:lineRule="auto"/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_____________________________________________</w:t>
      </w:r>
    </w:p>
    <w:p w:rsidR="00774957" w:rsidRDefault="00774957" w:rsidP="00774957">
      <w:pPr>
        <w:spacing w:after="120" w:line="240" w:lineRule="auto"/>
        <w:rPr>
          <w:rFonts w:ascii="Times New Roman" w:hAnsi="Times New Roman" w:cs="Times New Roman"/>
          <w:b/>
          <w:sz w:val="36"/>
          <w:szCs w:val="36"/>
        </w:rPr>
      </w:pPr>
      <w:r w:rsidRPr="00AA4BD3">
        <w:rPr>
          <w:rFonts w:ascii="Times New Roman" w:hAnsi="Times New Roman" w:cs="Times New Roman"/>
          <w:b/>
          <w:sz w:val="36"/>
          <w:szCs w:val="36"/>
        </w:rPr>
        <w:t>Для СМИ</w:t>
      </w:r>
    </w:p>
    <w:p w:rsidR="00774957" w:rsidRPr="009A7FD3" w:rsidRDefault="00774957" w:rsidP="00774957">
      <w:pPr>
        <w:suppressAutoHyphens/>
        <w:spacing w:after="120" w:line="240" w:lineRule="auto"/>
        <w:rPr>
          <w:rFonts w:ascii="Times New Roman" w:hAnsi="Times New Roman" w:cs="Times New Roman"/>
          <w:color w:val="0000FF"/>
          <w:sz w:val="28"/>
          <w:szCs w:val="28"/>
          <w:u w:val="single"/>
        </w:rPr>
      </w:pPr>
      <w:r w:rsidRPr="009A7FD3">
        <w:rPr>
          <w:rFonts w:ascii="Times New Roman" w:hAnsi="Times New Roman" w:cs="Times New Roman"/>
          <w:color w:val="0000FF"/>
          <w:sz w:val="28"/>
          <w:szCs w:val="28"/>
        </w:rPr>
        <w:t xml:space="preserve">Юрий Лобанов, пресс-секретарь, +7-923-143-50-65, </w:t>
      </w:r>
      <w:hyperlink r:id="rId6" w:history="1">
        <w:r w:rsidRPr="009A7FD3">
          <w:rPr>
            <w:rFonts w:ascii="Times New Roman" w:hAnsi="Times New Roman" w:cs="Times New Roman"/>
            <w:color w:val="0000FF"/>
            <w:sz w:val="28"/>
            <w:szCs w:val="28"/>
            <w:u w:val="single"/>
          </w:rPr>
          <w:t>is@nstu.ru</w:t>
        </w:r>
      </w:hyperlink>
    </w:p>
    <w:p w:rsidR="00774957" w:rsidRPr="009A7FD3" w:rsidRDefault="00774957" w:rsidP="00774957">
      <w:pPr>
        <w:suppressAutoHyphens/>
        <w:spacing w:after="120" w:line="240" w:lineRule="auto"/>
        <w:rPr>
          <w:rFonts w:ascii="Times New Roman" w:hAnsi="Times New Roman" w:cs="Times New Roman"/>
          <w:color w:val="0000FF"/>
          <w:sz w:val="28"/>
          <w:szCs w:val="28"/>
          <w:u w:val="single"/>
        </w:rPr>
      </w:pPr>
      <w:r w:rsidRPr="009A7FD3">
        <w:rPr>
          <w:rFonts w:ascii="Times New Roman" w:hAnsi="Times New Roman" w:cs="Times New Roman"/>
          <w:color w:val="0000FF"/>
          <w:sz w:val="28"/>
          <w:szCs w:val="28"/>
        </w:rPr>
        <w:t xml:space="preserve">Алина </w:t>
      </w:r>
      <w:proofErr w:type="spellStart"/>
      <w:r w:rsidRPr="009A7FD3">
        <w:rPr>
          <w:rFonts w:ascii="Times New Roman" w:hAnsi="Times New Roman" w:cs="Times New Roman"/>
          <w:color w:val="0000FF"/>
          <w:sz w:val="28"/>
          <w:szCs w:val="28"/>
        </w:rPr>
        <w:t>Рунц</w:t>
      </w:r>
      <w:proofErr w:type="spellEnd"/>
      <w:r w:rsidRPr="009A7FD3">
        <w:rPr>
          <w:rFonts w:ascii="Times New Roman" w:hAnsi="Times New Roman" w:cs="Times New Roman"/>
          <w:color w:val="0000FF"/>
          <w:sz w:val="28"/>
          <w:szCs w:val="28"/>
        </w:rPr>
        <w:t>, специалист по связям с общественностью, +7-913-062-49-28,</w:t>
      </w:r>
      <w:r w:rsidR="004B6B65" w:rsidRPr="004B6B65">
        <w:rPr>
          <w:rFonts w:ascii="Times New Roman" w:hAnsi="Times New Roman" w:cs="Times New Roman"/>
          <w:color w:val="0000FF"/>
          <w:sz w:val="28"/>
          <w:szCs w:val="28"/>
        </w:rPr>
        <w:t xml:space="preserve"> </w:t>
      </w:r>
      <w:hyperlink r:id="rId7" w:history="1">
        <w:r w:rsidRPr="009A7FD3">
          <w:rPr>
            <w:rFonts w:ascii="Times New Roman" w:hAnsi="Times New Roman" w:cs="Times New Roman"/>
            <w:color w:val="0000FF"/>
            <w:sz w:val="28"/>
            <w:szCs w:val="28"/>
            <w:u w:val="single"/>
            <w:shd w:val="clear" w:color="auto" w:fill="FFFFFF"/>
          </w:rPr>
          <w:t>derevyagina@corp.nstu.ru</w:t>
        </w:r>
      </w:hyperlink>
    </w:p>
    <w:p w:rsidR="00774957" w:rsidRPr="009A7FD3" w:rsidRDefault="00CA4372" w:rsidP="00774957">
      <w:pPr>
        <w:suppressAutoHyphens/>
        <w:spacing w:after="120" w:line="240" w:lineRule="auto"/>
        <w:rPr>
          <w:rFonts w:ascii="Times New Roman" w:hAnsi="Times New Roman" w:cs="Times New Roman"/>
          <w:color w:val="0000FF"/>
          <w:sz w:val="28"/>
          <w:szCs w:val="28"/>
          <w:u w:val="single"/>
        </w:rPr>
      </w:pPr>
      <w:r w:rsidRPr="009A7FD3">
        <w:rPr>
          <w:rFonts w:ascii="Times New Roman" w:hAnsi="Times New Roman" w:cs="Times New Roman"/>
          <w:color w:val="0000FF"/>
          <w:sz w:val="28"/>
          <w:szCs w:val="28"/>
        </w:rPr>
        <w:t>Руслан Курбанов, журналист</w:t>
      </w:r>
      <w:r w:rsidR="00774957" w:rsidRPr="009A7FD3">
        <w:rPr>
          <w:rFonts w:ascii="Times New Roman" w:hAnsi="Times New Roman" w:cs="Times New Roman"/>
          <w:color w:val="0000FF"/>
          <w:sz w:val="28"/>
          <w:szCs w:val="28"/>
        </w:rPr>
        <w:t xml:space="preserve">, +7-913-772-30-78, </w:t>
      </w:r>
      <w:hyperlink r:id="rId8" w:history="1">
        <w:r w:rsidR="00774957" w:rsidRPr="009A7FD3">
          <w:rPr>
            <w:rFonts w:ascii="Times New Roman" w:hAnsi="Times New Roman" w:cs="Times New Roman"/>
            <w:color w:val="0000FF"/>
            <w:sz w:val="28"/>
            <w:szCs w:val="28"/>
            <w:u w:val="single"/>
          </w:rPr>
          <w:t>kurbanov@corp.nstu.ru</w:t>
        </w:r>
      </w:hyperlink>
    </w:p>
    <w:p w:rsidR="00774957" w:rsidRPr="00CE78F6" w:rsidRDefault="00774957" w:rsidP="00774957">
      <w:pPr>
        <w:spacing w:after="120" w:line="240" w:lineRule="auto"/>
        <w:rPr>
          <w:rFonts w:ascii="Times New Roman" w:hAnsi="Times New Roman" w:cs="Times New Roman"/>
        </w:rPr>
      </w:pPr>
      <w:r w:rsidRPr="00CE78F6">
        <w:rPr>
          <w:rFonts w:ascii="Times New Roman" w:hAnsi="Times New Roman" w:cs="Times New Roman"/>
        </w:rPr>
        <w:t>____________________________________________________________________________</w:t>
      </w:r>
    </w:p>
    <w:tbl>
      <w:tblPr>
        <w:tblW w:w="10103" w:type="dxa"/>
        <w:tblLook w:val="04A0"/>
      </w:tblPr>
      <w:tblGrid>
        <w:gridCol w:w="3190"/>
        <w:gridCol w:w="3722"/>
        <w:gridCol w:w="3191"/>
      </w:tblGrid>
      <w:tr w:rsidR="00774957" w:rsidRPr="00CE78F6" w:rsidTr="00884F9F">
        <w:tc>
          <w:tcPr>
            <w:tcW w:w="3190" w:type="dxa"/>
            <w:shd w:val="clear" w:color="auto" w:fill="auto"/>
          </w:tcPr>
          <w:p w:rsidR="00774957" w:rsidRPr="00CE78F6" w:rsidRDefault="007E6ABF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hyperlink r:id="rId9" w:history="1">
              <w:r w:rsidR="00774957" w:rsidRPr="00CE78F6">
                <w:rPr>
                  <w:rFonts w:ascii="Times New Roman" w:eastAsia="Times New Roman" w:hAnsi="Times New Roman" w:cs="Times New Roman"/>
                  <w:sz w:val="20"/>
                  <w:szCs w:val="20"/>
                  <w:lang w:eastAsia="ru-RU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10" o:title=""/>
                  </v:shape>
                  <o:OLEObject Type="Embed" ProgID="PBrush" ShapeID="_x0000_i1025" DrawAspect="Content" ObjectID="_1669191512" r:id="rId11"/>
                </w:object>
              </w:r>
            </w:hyperlink>
            <w:hyperlink r:id="rId12" w:history="1">
              <w:r w:rsidR="00774957"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774957"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774957" w:rsidRPr="00CE78F6" w:rsidRDefault="007E6ABF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hyperlink r:id="rId13" w:history="1">
              <w:r w:rsidR="00774957" w:rsidRPr="00CE78F6">
                <w:rPr>
                  <w:rFonts w:ascii="Times New Roman" w:eastAsia="Times New Roman" w:hAnsi="Times New Roman" w:cs="Times New Roman"/>
                  <w:sz w:val="20"/>
                  <w:szCs w:val="20"/>
                  <w:lang w:eastAsia="ru-RU"/>
                </w:rPr>
                <w:object w:dxaOrig="2256" w:dyaOrig="2292">
                  <v:shape id="_x0000_i1026" type="#_x0000_t75" style="width:12pt;height:12pt" o:ole="">
                    <v:imagedata r:id="rId14" o:title=""/>
                  </v:shape>
                  <o:OLEObject Type="Embed" ProgID="PBrush" ShapeID="_x0000_i1026" DrawAspect="Content" ObjectID="_1669191513" r:id="rId15"/>
                </w:object>
              </w:r>
            </w:hyperlink>
            <w:hyperlink r:id="rId16" w:history="1">
              <w:r w:rsidR="00774957"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774957"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774957" w:rsidRPr="00CE78F6" w:rsidRDefault="007E6ABF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hyperlink r:id="rId17" w:history="1">
              <w:r w:rsidR="00774957" w:rsidRPr="00CE78F6">
                <w:rPr>
                  <w:rFonts w:ascii="Times New Roman" w:eastAsia="Times New Roman" w:hAnsi="Times New Roman" w:cs="Times New Roman"/>
                  <w:sz w:val="20"/>
                  <w:szCs w:val="20"/>
                  <w:lang w:eastAsia="ru-RU"/>
                </w:rPr>
                <w:object w:dxaOrig="624" w:dyaOrig="588">
                  <v:shape id="_x0000_i1027" type="#_x0000_t75" style="width:11.25pt;height:11.25pt" o:ole="">
                    <v:imagedata r:id="rId18" o:title="" cropbottom="3561f" cropleft="2836f" cropright="4516f"/>
                  </v:shape>
                  <o:OLEObject Type="Embed" ProgID="PBrush" ShapeID="_x0000_i1027" DrawAspect="Content" ObjectID="_1669191514" r:id="rId19"/>
                </w:object>
              </w:r>
            </w:hyperlink>
            <w:hyperlink r:id="rId20" w:history="1">
              <w:r w:rsidR="00774957"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774957"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774957" w:rsidRPr="00CE78F6" w:rsidRDefault="00774957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CE78F6"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2" name="Рисунок 2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3" w:history="1"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774957" w:rsidRPr="00CE78F6" w:rsidRDefault="00774957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CE78F6"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3" name="Рисунок 3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6" w:history="1"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CE78F6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br/>
            </w:r>
            <w:r w:rsidRPr="00CE78F6"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9" w:history="1"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nstu.ru/fotobank</w:t>
              </w:r>
            </w:hyperlink>
            <w:hyperlink r:id="rId30" w:history="1">
              <w:r w:rsidRPr="00CE78F6">
                <w:rPr>
                  <w:rFonts w:ascii="Times New Roman" w:eastAsia="Times New Roman" w:hAnsi="Times New Roman" w:cs="Times New Roman"/>
                  <w:sz w:val="20"/>
                  <w:szCs w:val="20"/>
                  <w:lang w:eastAsia="ru-RU"/>
                </w:rPr>
                <w:object w:dxaOrig="2400" w:dyaOrig="2328">
                  <v:shape id="_x0000_i1028" type="#_x0000_t75" style="width:12pt;height:11.25pt" o:ole="">
                    <v:imagedata r:id="rId31" o:title=""/>
                  </v:shape>
                  <o:OLEObject Type="Embed" ProgID="PBrush" ShapeID="_x0000_i1028" DrawAspect="Content" ObjectID="_1669191515" r:id="rId32"/>
                </w:object>
              </w:r>
            </w:hyperlink>
            <w:hyperlink r:id="rId33" w:history="1"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774957" w:rsidRPr="00CE78F6" w:rsidRDefault="007E6ABF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hyperlink r:id="rId34" w:history="1">
              <w:r w:rsidR="00774957" w:rsidRPr="00CE78F6">
                <w:rPr>
                  <w:rFonts w:ascii="Times New Roman" w:eastAsia="Times New Roman" w:hAnsi="Times New Roman" w:cs="Times New Roman"/>
                  <w:sz w:val="20"/>
                  <w:szCs w:val="20"/>
                  <w:lang w:eastAsia="ru-RU"/>
                </w:rPr>
                <w:object w:dxaOrig="5400" w:dyaOrig="5448">
                  <v:shape id="_x0000_i1029" type="#_x0000_t75" style="width:12pt;height:12pt" o:ole="">
                    <v:imagedata r:id="rId35" o:title=""/>
                  </v:shape>
                  <o:OLEObject Type="Embed" ProgID="PBrush" ShapeID="_x0000_i1029" DrawAspect="Content" ObjectID="_1669191516" r:id="rId36"/>
                </w:object>
              </w:r>
            </w:hyperlink>
            <w:hyperlink r:id="rId37" w:history="1">
              <w:r w:rsidR="00774957"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:rsidR="00774957" w:rsidRPr="00CE78F6" w:rsidRDefault="00774957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CE78F6"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9525"/>
                  <wp:docPr id="5" name="Рисунок 5">
                    <a:hlinkClick xmlns:a="http://schemas.openxmlformats.org/drawingml/2006/main" r:id="rId3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0" w:history="1"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774957" w:rsidRPr="00CE78F6" w:rsidRDefault="00774957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CE78F6"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6" name="Рисунок 6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3" w:history="1"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4623A2" w:rsidRPr="00CE78F6" w:rsidRDefault="004623A2">
      <w:pPr>
        <w:rPr>
          <w:rFonts w:ascii="Times New Roman" w:hAnsi="Times New Roman" w:cs="Times New Roman"/>
        </w:rPr>
      </w:pPr>
    </w:p>
    <w:sectPr w:rsidR="004623A2" w:rsidRPr="00CE78F6" w:rsidSect="001125D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BE18F4"/>
    <w:multiLevelType w:val="hybridMultilevel"/>
    <w:tmpl w:val="DA962BB6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>
    <w:nsid w:val="520C4B91"/>
    <w:multiLevelType w:val="hybridMultilevel"/>
    <w:tmpl w:val="61B83C3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057D3A"/>
    <w:rsid w:val="00057D3A"/>
    <w:rsid w:val="00087FDD"/>
    <w:rsid w:val="000B6B06"/>
    <w:rsid w:val="000E2BAC"/>
    <w:rsid w:val="000E7BB2"/>
    <w:rsid w:val="001125D3"/>
    <w:rsid w:val="001523D8"/>
    <w:rsid w:val="001554C9"/>
    <w:rsid w:val="0018152E"/>
    <w:rsid w:val="001B1FFA"/>
    <w:rsid w:val="001C5EE9"/>
    <w:rsid w:val="001D18DA"/>
    <w:rsid w:val="001F0C72"/>
    <w:rsid w:val="002233D8"/>
    <w:rsid w:val="002431C1"/>
    <w:rsid w:val="00296CC3"/>
    <w:rsid w:val="003719FE"/>
    <w:rsid w:val="00373E49"/>
    <w:rsid w:val="00394773"/>
    <w:rsid w:val="00414882"/>
    <w:rsid w:val="004244E0"/>
    <w:rsid w:val="0044196A"/>
    <w:rsid w:val="0045567C"/>
    <w:rsid w:val="004623A2"/>
    <w:rsid w:val="004910FF"/>
    <w:rsid w:val="004B6B65"/>
    <w:rsid w:val="0056169C"/>
    <w:rsid w:val="00593B33"/>
    <w:rsid w:val="00595B98"/>
    <w:rsid w:val="005A0D6D"/>
    <w:rsid w:val="00610737"/>
    <w:rsid w:val="006330CE"/>
    <w:rsid w:val="00694202"/>
    <w:rsid w:val="007267DA"/>
    <w:rsid w:val="007342B0"/>
    <w:rsid w:val="00743769"/>
    <w:rsid w:val="00774957"/>
    <w:rsid w:val="007A7E5A"/>
    <w:rsid w:val="007E6ABF"/>
    <w:rsid w:val="00805D6D"/>
    <w:rsid w:val="0083741F"/>
    <w:rsid w:val="008F2F06"/>
    <w:rsid w:val="00906E24"/>
    <w:rsid w:val="009A2C8A"/>
    <w:rsid w:val="009A789F"/>
    <w:rsid w:val="009A7FD3"/>
    <w:rsid w:val="009B0AFC"/>
    <w:rsid w:val="009B5D25"/>
    <w:rsid w:val="009D2719"/>
    <w:rsid w:val="00AA4BD3"/>
    <w:rsid w:val="00AF59A0"/>
    <w:rsid w:val="00B66428"/>
    <w:rsid w:val="00B76582"/>
    <w:rsid w:val="00BB577F"/>
    <w:rsid w:val="00BC0C29"/>
    <w:rsid w:val="00BF39D9"/>
    <w:rsid w:val="00C13208"/>
    <w:rsid w:val="00C63D89"/>
    <w:rsid w:val="00C74121"/>
    <w:rsid w:val="00C765B1"/>
    <w:rsid w:val="00CA4372"/>
    <w:rsid w:val="00CA756E"/>
    <w:rsid w:val="00CE78F6"/>
    <w:rsid w:val="00D03AB5"/>
    <w:rsid w:val="00D275A4"/>
    <w:rsid w:val="00DD7F65"/>
    <w:rsid w:val="00E25A81"/>
    <w:rsid w:val="00EA265F"/>
    <w:rsid w:val="00EB0C50"/>
    <w:rsid w:val="00F0057A"/>
    <w:rsid w:val="00F13719"/>
    <w:rsid w:val="00F26F55"/>
    <w:rsid w:val="00F807E3"/>
    <w:rsid w:val="00F83B40"/>
    <w:rsid w:val="00FA6096"/>
    <w:rsid w:val="00FE160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A756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annotation reference"/>
    <w:basedOn w:val="a0"/>
    <w:uiPriority w:val="99"/>
    <w:semiHidden/>
    <w:unhideWhenUsed/>
    <w:rsid w:val="00CA756E"/>
    <w:rPr>
      <w:sz w:val="16"/>
      <w:szCs w:val="16"/>
    </w:rPr>
  </w:style>
  <w:style w:type="paragraph" w:styleId="a4">
    <w:name w:val="annotation text"/>
    <w:basedOn w:val="a"/>
    <w:link w:val="a5"/>
    <w:uiPriority w:val="99"/>
    <w:semiHidden/>
    <w:unhideWhenUsed/>
    <w:rsid w:val="006330CE"/>
    <w:pPr>
      <w:spacing w:line="240" w:lineRule="auto"/>
    </w:pPr>
    <w:rPr>
      <w:sz w:val="20"/>
      <w:szCs w:val="20"/>
    </w:rPr>
  </w:style>
  <w:style w:type="character" w:customStyle="1" w:styleId="a5">
    <w:name w:val="Текст примечания Знак"/>
    <w:basedOn w:val="a0"/>
    <w:link w:val="a4"/>
    <w:uiPriority w:val="99"/>
    <w:semiHidden/>
    <w:rsid w:val="006330CE"/>
    <w:rPr>
      <w:sz w:val="20"/>
      <w:szCs w:val="20"/>
    </w:rPr>
  </w:style>
  <w:style w:type="paragraph" w:styleId="a6">
    <w:name w:val="Balloon Text"/>
    <w:basedOn w:val="a"/>
    <w:link w:val="a7"/>
    <w:uiPriority w:val="99"/>
    <w:semiHidden/>
    <w:unhideWhenUsed/>
    <w:rsid w:val="006330C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6330CE"/>
    <w:rPr>
      <w:rFonts w:ascii="Segoe UI" w:hAnsi="Segoe UI" w:cs="Segoe UI"/>
      <w:sz w:val="18"/>
      <w:szCs w:val="18"/>
    </w:rPr>
  </w:style>
  <w:style w:type="paragraph" w:styleId="a8">
    <w:name w:val="header"/>
    <w:basedOn w:val="a"/>
    <w:link w:val="a9"/>
    <w:uiPriority w:val="99"/>
    <w:unhideWhenUsed/>
    <w:rsid w:val="00774957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9">
    <w:name w:val="Верхний колонтитул Знак"/>
    <w:basedOn w:val="a0"/>
    <w:link w:val="a8"/>
    <w:uiPriority w:val="99"/>
    <w:rsid w:val="00774957"/>
    <w:rPr>
      <w:rFonts w:ascii="Calibri" w:eastAsia="Times New Roman" w:hAnsi="Calibri" w:cs="Times New Roman"/>
      <w:lang w:eastAsia="ru-RU"/>
    </w:rPr>
  </w:style>
  <w:style w:type="paragraph" w:styleId="aa">
    <w:name w:val="Normal (Web)"/>
    <w:basedOn w:val="a"/>
    <w:uiPriority w:val="99"/>
    <w:unhideWhenUsed/>
    <w:rsid w:val="009A789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b">
    <w:name w:val="Hyperlink"/>
    <w:basedOn w:val="a0"/>
    <w:uiPriority w:val="99"/>
    <w:unhideWhenUsed/>
    <w:rsid w:val="002431C1"/>
    <w:rPr>
      <w:color w:val="0563C1" w:themeColor="hyperlink"/>
      <w:u w:val="single"/>
    </w:rPr>
  </w:style>
  <w:style w:type="character" w:styleId="ac">
    <w:name w:val="FollowedHyperlink"/>
    <w:basedOn w:val="a0"/>
    <w:uiPriority w:val="99"/>
    <w:semiHidden/>
    <w:unhideWhenUsed/>
    <w:rsid w:val="002431C1"/>
    <w:rPr>
      <w:color w:val="954F72" w:themeColor="followedHyperlink"/>
      <w:u w:val="single"/>
    </w:rPr>
  </w:style>
  <w:style w:type="paragraph" w:styleId="ad">
    <w:name w:val="List Paragraph"/>
    <w:basedOn w:val="a"/>
    <w:uiPriority w:val="34"/>
    <w:qFormat/>
    <w:rsid w:val="0041488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urbanov@corp.nstu.ru" TargetMode="External"/><Relationship Id="rId13" Type="http://schemas.openxmlformats.org/officeDocument/2006/relationships/hyperlink" Target="https://vk.com/nstu_vk" TargetMode="External"/><Relationship Id="rId18" Type="http://schemas.openxmlformats.org/officeDocument/2006/relationships/image" Target="media/image4.png"/><Relationship Id="rId26" Type="http://schemas.openxmlformats.org/officeDocument/2006/relationships/hyperlink" Target="https://www.instagram.com/nstu_online/" TargetMode="External"/><Relationship Id="rId39" Type="http://schemas.openxmlformats.org/officeDocument/2006/relationships/image" Target="media/image10.png"/><Relationship Id="rId3" Type="http://schemas.openxmlformats.org/officeDocument/2006/relationships/settings" Target="settings.xml"/><Relationship Id="rId21" Type="http://schemas.openxmlformats.org/officeDocument/2006/relationships/hyperlink" Target="https://www.youtube.com/user/VideoNSTU" TargetMode="External"/><Relationship Id="rId34" Type="http://schemas.openxmlformats.org/officeDocument/2006/relationships/hyperlink" Target="http://www.nstu.ru/news" TargetMode="External"/><Relationship Id="rId42" Type="http://schemas.openxmlformats.org/officeDocument/2006/relationships/image" Target="media/image11.png"/><Relationship Id="rId7" Type="http://schemas.openxmlformats.org/officeDocument/2006/relationships/hyperlink" Target="mailto:derevyagina@corp.nstu.ru" TargetMode="External"/><Relationship Id="rId12" Type="http://schemas.openxmlformats.org/officeDocument/2006/relationships/hyperlink" Target="https://twitter.com/nstu_news" TargetMode="External"/><Relationship Id="rId17" Type="http://schemas.openxmlformats.org/officeDocument/2006/relationships/hyperlink" Target="https://www.facebook.com/nstunovosti/" TargetMode="External"/><Relationship Id="rId25" Type="http://schemas.openxmlformats.org/officeDocument/2006/relationships/image" Target="media/image6.jpeg"/><Relationship Id="rId33" Type="http://schemas.openxmlformats.org/officeDocument/2006/relationships/hyperlink" Target="http://www.nstu.ru/video/" TargetMode="External"/><Relationship Id="rId38" Type="http://schemas.openxmlformats.org/officeDocument/2006/relationships/hyperlink" Target="http://www.nstu.ru/pressreleases" TargetMode="External"/><Relationship Id="rId2" Type="http://schemas.openxmlformats.org/officeDocument/2006/relationships/styles" Target="styles.xml"/><Relationship Id="rId16" Type="http://schemas.openxmlformats.org/officeDocument/2006/relationships/hyperlink" Target="https://vk.com/nstu_vk" TargetMode="External"/><Relationship Id="rId20" Type="http://schemas.openxmlformats.org/officeDocument/2006/relationships/hyperlink" Target="https://www.facebook.com/nstunovosti/" TargetMode="External"/><Relationship Id="rId29" Type="http://schemas.openxmlformats.org/officeDocument/2006/relationships/hyperlink" Target="http://www.nstu.ru/fotobank/" TargetMode="External"/><Relationship Id="rId41" Type="http://schemas.openxmlformats.org/officeDocument/2006/relationships/hyperlink" Target="http://nstu.ru/is" TargetMode="External"/><Relationship Id="rId1" Type="http://schemas.openxmlformats.org/officeDocument/2006/relationships/numbering" Target="numbering.xml"/><Relationship Id="rId6" Type="http://schemas.openxmlformats.org/officeDocument/2006/relationships/hyperlink" Target="mailto:is@nstu.ru" TargetMode="External"/><Relationship Id="rId11" Type="http://schemas.openxmlformats.org/officeDocument/2006/relationships/oleObject" Target="embeddings/oleObject1.bin"/><Relationship Id="rId24" Type="http://schemas.openxmlformats.org/officeDocument/2006/relationships/hyperlink" Target="https://www.instagram.com/nstu_online/" TargetMode="External"/><Relationship Id="rId32" Type="http://schemas.openxmlformats.org/officeDocument/2006/relationships/oleObject" Target="embeddings/oleObject4.bin"/><Relationship Id="rId37" Type="http://schemas.openxmlformats.org/officeDocument/2006/relationships/hyperlink" Target="http://www.nstu.ru/news" TargetMode="External"/><Relationship Id="rId40" Type="http://schemas.openxmlformats.org/officeDocument/2006/relationships/hyperlink" Target="http://www.nstu.ru/pressreleases" TargetMode="External"/><Relationship Id="rId45" Type="http://schemas.openxmlformats.org/officeDocument/2006/relationships/theme" Target="theme/theme1.xml"/><Relationship Id="rId5" Type="http://schemas.openxmlformats.org/officeDocument/2006/relationships/image" Target="media/image1.png"/><Relationship Id="rId15" Type="http://schemas.openxmlformats.org/officeDocument/2006/relationships/oleObject" Target="embeddings/oleObject2.bin"/><Relationship Id="rId23" Type="http://schemas.openxmlformats.org/officeDocument/2006/relationships/hyperlink" Target="https://www.youtube.com/user/VideoNSTU" TargetMode="External"/><Relationship Id="rId28" Type="http://schemas.openxmlformats.org/officeDocument/2006/relationships/image" Target="media/image7.jpeg"/><Relationship Id="rId36" Type="http://schemas.openxmlformats.org/officeDocument/2006/relationships/oleObject" Target="embeddings/oleObject5.bin"/><Relationship Id="rId10" Type="http://schemas.openxmlformats.org/officeDocument/2006/relationships/image" Target="media/image2.png"/><Relationship Id="rId19" Type="http://schemas.openxmlformats.org/officeDocument/2006/relationships/oleObject" Target="embeddings/oleObject3.bin"/><Relationship Id="rId31" Type="http://schemas.openxmlformats.org/officeDocument/2006/relationships/image" Target="media/image8.png"/><Relationship Id="rId44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3.png"/><Relationship Id="rId22" Type="http://schemas.openxmlformats.org/officeDocument/2006/relationships/image" Target="media/image5.png"/><Relationship Id="rId27" Type="http://schemas.openxmlformats.org/officeDocument/2006/relationships/hyperlink" Target="http://www.nstu.ru/fotobank/" TargetMode="External"/><Relationship Id="rId30" Type="http://schemas.openxmlformats.org/officeDocument/2006/relationships/hyperlink" Target="http://www.nstu.ru/video/" TargetMode="External"/><Relationship Id="rId35" Type="http://schemas.openxmlformats.org/officeDocument/2006/relationships/image" Target="media/image9.png"/><Relationship Id="rId43" Type="http://schemas.openxmlformats.org/officeDocument/2006/relationships/hyperlink" Target="http://nstu.ru/i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549</Words>
  <Characters>3130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Ирина</cp:lastModifiedBy>
  <cp:revision>3</cp:revision>
  <dcterms:created xsi:type="dcterms:W3CDTF">2020-12-11T04:32:00Z</dcterms:created>
  <dcterms:modified xsi:type="dcterms:W3CDTF">2020-12-11T04:32:00Z</dcterms:modified>
</cp:coreProperties>
</file>