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2EAC" w:rsidRDefault="00412EAC" w:rsidP="00BE0734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noProof/>
          <w:sz w:val="32"/>
          <w:szCs w:val="32"/>
          <w:lang w:eastAsia="ru-RU"/>
        </w:rPr>
        <w:drawing>
          <wp:inline distT="0" distB="0" distL="0" distR="0" wp14:anchorId="30B7D410">
            <wp:extent cx="6297930" cy="981710"/>
            <wp:effectExtent l="0" t="0" r="7620" b="889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7930" cy="9817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12EAC" w:rsidRDefault="00412EAC" w:rsidP="00BE0734">
      <w:pPr>
        <w:rPr>
          <w:rFonts w:ascii="Times New Roman" w:hAnsi="Times New Roman" w:cs="Times New Roman"/>
          <w:sz w:val="32"/>
          <w:szCs w:val="32"/>
        </w:rPr>
      </w:pPr>
    </w:p>
    <w:p w:rsidR="00412EAC" w:rsidRPr="00592F64" w:rsidRDefault="00412EAC" w:rsidP="00BE0734">
      <w:pPr>
        <w:rPr>
          <w:rFonts w:ascii="Times New Roman" w:hAnsi="Times New Roman" w:cs="Times New Roman"/>
          <w:sz w:val="24"/>
          <w:szCs w:val="24"/>
        </w:rPr>
      </w:pPr>
      <w:r w:rsidRPr="00592F64">
        <w:rPr>
          <w:rFonts w:ascii="Times New Roman" w:hAnsi="Times New Roman" w:cs="Times New Roman"/>
          <w:sz w:val="24"/>
          <w:szCs w:val="24"/>
        </w:rPr>
        <w:t>20 апреля 2021 года</w:t>
      </w:r>
    </w:p>
    <w:p w:rsidR="00412EAC" w:rsidRPr="00592F64" w:rsidRDefault="00412EAC" w:rsidP="00BE0734">
      <w:pPr>
        <w:rPr>
          <w:rFonts w:ascii="Times New Roman" w:hAnsi="Times New Roman" w:cs="Times New Roman"/>
          <w:sz w:val="24"/>
          <w:szCs w:val="24"/>
        </w:rPr>
      </w:pPr>
      <w:r w:rsidRPr="00592F64">
        <w:rPr>
          <w:rFonts w:ascii="Times New Roman" w:hAnsi="Times New Roman" w:cs="Times New Roman"/>
          <w:sz w:val="24"/>
          <w:szCs w:val="24"/>
        </w:rPr>
        <w:t>Пресс-релиз</w:t>
      </w:r>
    </w:p>
    <w:p w:rsidR="00BE0734" w:rsidRPr="00592F64" w:rsidRDefault="00BE0734" w:rsidP="00BE0734">
      <w:pPr>
        <w:rPr>
          <w:rFonts w:ascii="Times New Roman" w:hAnsi="Times New Roman" w:cs="Times New Roman"/>
          <w:b/>
          <w:sz w:val="32"/>
          <w:szCs w:val="32"/>
        </w:rPr>
      </w:pPr>
      <w:r w:rsidRPr="00592F64">
        <w:rPr>
          <w:rFonts w:ascii="Times New Roman" w:hAnsi="Times New Roman" w:cs="Times New Roman"/>
          <w:b/>
          <w:sz w:val="32"/>
          <w:szCs w:val="32"/>
        </w:rPr>
        <w:t xml:space="preserve">Устройство, способное обнаружить </w:t>
      </w:r>
      <w:proofErr w:type="spellStart"/>
      <w:r w:rsidRPr="00592F64">
        <w:rPr>
          <w:rFonts w:ascii="Times New Roman" w:hAnsi="Times New Roman" w:cs="Times New Roman"/>
          <w:b/>
          <w:sz w:val="32"/>
          <w:szCs w:val="32"/>
        </w:rPr>
        <w:t>микронаушники</w:t>
      </w:r>
      <w:proofErr w:type="spellEnd"/>
      <w:r w:rsidRPr="00592F64">
        <w:rPr>
          <w:rFonts w:ascii="Times New Roman" w:hAnsi="Times New Roman" w:cs="Times New Roman"/>
          <w:b/>
          <w:sz w:val="32"/>
          <w:szCs w:val="32"/>
        </w:rPr>
        <w:t xml:space="preserve"> на экзаменах</w:t>
      </w:r>
      <w:r w:rsidR="00EB4079" w:rsidRPr="00592F64">
        <w:rPr>
          <w:rFonts w:ascii="Times New Roman" w:hAnsi="Times New Roman" w:cs="Times New Roman"/>
          <w:b/>
          <w:sz w:val="32"/>
          <w:szCs w:val="32"/>
        </w:rPr>
        <w:t>,</w:t>
      </w:r>
      <w:r w:rsidRPr="00592F64">
        <w:rPr>
          <w:rFonts w:ascii="Times New Roman" w:hAnsi="Times New Roman" w:cs="Times New Roman"/>
          <w:b/>
          <w:sz w:val="32"/>
          <w:szCs w:val="32"/>
        </w:rPr>
        <w:t xml:space="preserve"> создали в НГТУ НЭТИ</w:t>
      </w:r>
      <w:r w:rsidR="005F1954">
        <w:rPr>
          <w:rFonts w:ascii="Times New Roman" w:hAnsi="Times New Roman" w:cs="Times New Roman"/>
          <w:b/>
          <w:sz w:val="32"/>
          <w:szCs w:val="32"/>
        </w:rPr>
        <w:t xml:space="preserve"> (видео)</w:t>
      </w:r>
    </w:p>
    <w:p w:rsidR="00BE0734" w:rsidRPr="00692F03" w:rsidRDefault="00412EAC" w:rsidP="00BE0734">
      <w:pPr>
        <w:rPr>
          <w:rFonts w:ascii="Times New Roman" w:hAnsi="Times New Roman" w:cs="Times New Roman"/>
          <w:b/>
          <w:sz w:val="28"/>
          <w:szCs w:val="28"/>
        </w:rPr>
      </w:pPr>
      <w:r w:rsidRPr="00692F03">
        <w:rPr>
          <w:rFonts w:ascii="Times New Roman" w:hAnsi="Times New Roman" w:cs="Times New Roman"/>
          <w:b/>
          <w:sz w:val="28"/>
          <w:szCs w:val="28"/>
        </w:rPr>
        <w:t>Устройство «</w:t>
      </w:r>
      <w:r w:rsidR="00BE0734" w:rsidRPr="00692F03">
        <w:rPr>
          <w:rFonts w:ascii="Times New Roman" w:hAnsi="Times New Roman" w:cs="Times New Roman"/>
          <w:b/>
          <w:sz w:val="28"/>
          <w:szCs w:val="28"/>
        </w:rPr>
        <w:t>У.М.</w:t>
      </w:r>
      <w:r w:rsidRPr="00692F03">
        <w:rPr>
          <w:rFonts w:ascii="Times New Roman" w:hAnsi="Times New Roman" w:cs="Times New Roman"/>
          <w:b/>
          <w:sz w:val="28"/>
          <w:szCs w:val="28"/>
        </w:rPr>
        <w:t>»</w:t>
      </w:r>
      <w:r w:rsidR="00BE0734" w:rsidRPr="00692F03">
        <w:rPr>
          <w:rFonts w:ascii="Times New Roman" w:hAnsi="Times New Roman" w:cs="Times New Roman"/>
          <w:b/>
          <w:sz w:val="28"/>
          <w:szCs w:val="28"/>
        </w:rPr>
        <w:t xml:space="preserve">, способное обнаруживать сигналы широко используемых на экзаменах </w:t>
      </w:r>
      <w:proofErr w:type="spellStart"/>
      <w:r w:rsidR="00BE0734" w:rsidRPr="00692F03">
        <w:rPr>
          <w:rFonts w:ascii="Times New Roman" w:hAnsi="Times New Roman" w:cs="Times New Roman"/>
          <w:b/>
          <w:sz w:val="28"/>
          <w:szCs w:val="28"/>
        </w:rPr>
        <w:t>микронаушников</w:t>
      </w:r>
      <w:proofErr w:type="spellEnd"/>
      <w:r w:rsidR="00692F03">
        <w:rPr>
          <w:rFonts w:ascii="Times New Roman" w:hAnsi="Times New Roman" w:cs="Times New Roman"/>
          <w:b/>
          <w:sz w:val="28"/>
          <w:szCs w:val="28"/>
        </w:rPr>
        <w:t>,</w:t>
      </w:r>
      <w:r w:rsidR="00BE0734" w:rsidRPr="00692F03">
        <w:rPr>
          <w:rFonts w:ascii="Times New Roman" w:hAnsi="Times New Roman" w:cs="Times New Roman"/>
          <w:b/>
          <w:sz w:val="28"/>
          <w:szCs w:val="28"/>
        </w:rPr>
        <w:t xml:space="preserve"> создал резидент бизнес-инкубатора </w:t>
      </w:r>
      <w:r w:rsidR="00B92DA0" w:rsidRPr="00692F03">
        <w:rPr>
          <w:rFonts w:ascii="Times New Roman" w:hAnsi="Times New Roman" w:cs="Times New Roman"/>
          <w:b/>
          <w:sz w:val="28"/>
          <w:szCs w:val="28"/>
        </w:rPr>
        <w:t>«</w:t>
      </w:r>
      <w:r w:rsidR="00BE0734" w:rsidRPr="00692F03">
        <w:rPr>
          <w:rFonts w:ascii="Times New Roman" w:hAnsi="Times New Roman" w:cs="Times New Roman"/>
          <w:b/>
          <w:sz w:val="28"/>
          <w:szCs w:val="28"/>
        </w:rPr>
        <w:t>Гараж</w:t>
      </w:r>
      <w:r w:rsidR="00B92DA0" w:rsidRPr="00692F03">
        <w:rPr>
          <w:rFonts w:ascii="Times New Roman" w:hAnsi="Times New Roman" w:cs="Times New Roman"/>
          <w:b/>
          <w:sz w:val="28"/>
          <w:szCs w:val="28"/>
        </w:rPr>
        <w:t>»</w:t>
      </w:r>
      <w:r w:rsidR="00BE0734" w:rsidRPr="00692F03">
        <w:rPr>
          <w:rFonts w:ascii="Times New Roman" w:hAnsi="Times New Roman" w:cs="Times New Roman"/>
          <w:b/>
          <w:sz w:val="28"/>
          <w:szCs w:val="28"/>
        </w:rPr>
        <w:t xml:space="preserve"> НГТУ НЭТИ. Устройство прошло испытания и в тестовом режиме применялось на базе Новосибирского государственного медицинского университета (НГМУ).</w:t>
      </w:r>
    </w:p>
    <w:p w:rsidR="00BE0734" w:rsidRPr="00692F03" w:rsidRDefault="00BE0734" w:rsidP="00BE0734">
      <w:pPr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 w:rsidRPr="00692F03">
        <w:rPr>
          <w:rFonts w:ascii="Times New Roman" w:hAnsi="Times New Roman" w:cs="Times New Roman"/>
          <w:sz w:val="28"/>
          <w:szCs w:val="28"/>
        </w:rPr>
        <w:t xml:space="preserve">«Проблему использования </w:t>
      </w:r>
      <w:proofErr w:type="spellStart"/>
      <w:r w:rsidRPr="00692F03">
        <w:rPr>
          <w:rFonts w:ascii="Times New Roman" w:hAnsi="Times New Roman" w:cs="Times New Roman"/>
          <w:sz w:val="28"/>
          <w:szCs w:val="28"/>
        </w:rPr>
        <w:t>микронаушников</w:t>
      </w:r>
      <w:proofErr w:type="spellEnd"/>
      <w:r w:rsidRPr="00692F03">
        <w:rPr>
          <w:rFonts w:ascii="Times New Roman" w:hAnsi="Times New Roman" w:cs="Times New Roman"/>
          <w:sz w:val="28"/>
          <w:szCs w:val="28"/>
        </w:rPr>
        <w:t xml:space="preserve"> может решить технология </w:t>
      </w:r>
      <w:r w:rsidR="00B92DA0" w:rsidRPr="00692F03">
        <w:rPr>
          <w:rFonts w:ascii="Times New Roman" w:hAnsi="Times New Roman" w:cs="Times New Roman"/>
          <w:sz w:val="28"/>
          <w:szCs w:val="28"/>
        </w:rPr>
        <w:t>«</w:t>
      </w:r>
      <w:r w:rsidRPr="00692F03">
        <w:rPr>
          <w:rFonts w:ascii="Times New Roman" w:hAnsi="Times New Roman" w:cs="Times New Roman"/>
          <w:sz w:val="28"/>
          <w:szCs w:val="28"/>
        </w:rPr>
        <w:t>У.М.</w:t>
      </w:r>
      <w:r w:rsidR="00B92DA0" w:rsidRPr="00692F03">
        <w:rPr>
          <w:rFonts w:ascii="Times New Roman" w:hAnsi="Times New Roman" w:cs="Times New Roman"/>
          <w:sz w:val="28"/>
          <w:szCs w:val="28"/>
        </w:rPr>
        <w:t>»</w:t>
      </w:r>
      <w:r w:rsidRPr="00692F03">
        <w:rPr>
          <w:rFonts w:ascii="Times New Roman" w:hAnsi="Times New Roman" w:cs="Times New Roman"/>
          <w:sz w:val="28"/>
          <w:szCs w:val="28"/>
        </w:rPr>
        <w:t xml:space="preserve">, которая способна уловить сигнал индукционной петли </w:t>
      </w:r>
      <w:proofErr w:type="spellStart"/>
      <w:r w:rsidRPr="00692F03">
        <w:rPr>
          <w:rFonts w:ascii="Times New Roman" w:hAnsi="Times New Roman" w:cs="Times New Roman"/>
          <w:sz w:val="28"/>
          <w:szCs w:val="28"/>
        </w:rPr>
        <w:t>микронаушника</w:t>
      </w:r>
      <w:proofErr w:type="spellEnd"/>
      <w:r w:rsidRPr="00692F03">
        <w:rPr>
          <w:rFonts w:ascii="Times New Roman" w:hAnsi="Times New Roman" w:cs="Times New Roman"/>
          <w:sz w:val="28"/>
          <w:szCs w:val="28"/>
        </w:rPr>
        <w:t xml:space="preserve"> и транслировать его для преподавателя</w:t>
      </w:r>
      <w:r w:rsidR="00B92DA0" w:rsidRPr="00692F03">
        <w:rPr>
          <w:rFonts w:ascii="Times New Roman" w:hAnsi="Times New Roman" w:cs="Times New Roman"/>
          <w:sz w:val="28"/>
          <w:szCs w:val="28"/>
        </w:rPr>
        <w:t>»</w:t>
      </w:r>
      <w:r w:rsidRPr="00692F03">
        <w:rPr>
          <w:rFonts w:ascii="Times New Roman" w:hAnsi="Times New Roman" w:cs="Times New Roman"/>
          <w:sz w:val="28"/>
          <w:szCs w:val="28"/>
        </w:rPr>
        <w:t xml:space="preserve">, </w:t>
      </w:r>
      <w:r w:rsidR="00B92DA0" w:rsidRPr="00692F03">
        <w:rPr>
          <w:rFonts w:ascii="Times New Roman" w:hAnsi="Times New Roman" w:cs="Times New Roman"/>
          <w:sz w:val="28"/>
          <w:szCs w:val="28"/>
        </w:rPr>
        <w:t>—</w:t>
      </w:r>
      <w:r w:rsidRPr="00692F03">
        <w:rPr>
          <w:rFonts w:ascii="Times New Roman" w:hAnsi="Times New Roman" w:cs="Times New Roman"/>
          <w:sz w:val="28"/>
          <w:szCs w:val="28"/>
        </w:rPr>
        <w:t xml:space="preserve"> </w:t>
      </w:r>
      <w:r w:rsidR="00B92DA0" w:rsidRPr="00692F03">
        <w:rPr>
          <w:rFonts w:ascii="Times New Roman" w:hAnsi="Times New Roman" w:cs="Times New Roman"/>
          <w:sz w:val="28"/>
          <w:szCs w:val="28"/>
        </w:rPr>
        <w:t>рассказал</w:t>
      </w:r>
      <w:r w:rsidRPr="00692F03">
        <w:rPr>
          <w:rFonts w:ascii="Times New Roman" w:hAnsi="Times New Roman" w:cs="Times New Roman"/>
          <w:sz w:val="28"/>
          <w:szCs w:val="28"/>
        </w:rPr>
        <w:t xml:space="preserve"> разработчик устройства, резидент бизнес-инкубатора НГТУ НЭТИ Денис Рублев.</w:t>
      </w:r>
    </w:p>
    <w:p w:rsidR="00BE0734" w:rsidRPr="00692F03" w:rsidRDefault="00BE0734" w:rsidP="00BE0734">
      <w:pPr>
        <w:rPr>
          <w:rFonts w:ascii="Times New Roman" w:hAnsi="Times New Roman" w:cs="Times New Roman"/>
          <w:sz w:val="28"/>
          <w:szCs w:val="28"/>
        </w:rPr>
      </w:pPr>
      <w:r w:rsidRPr="00692F03">
        <w:rPr>
          <w:rFonts w:ascii="Times New Roman" w:hAnsi="Times New Roman" w:cs="Times New Roman"/>
          <w:sz w:val="28"/>
          <w:szCs w:val="28"/>
        </w:rPr>
        <w:t xml:space="preserve">Как сообщал 3 августа </w:t>
      </w:r>
      <w:proofErr w:type="spellStart"/>
      <w:r w:rsidRPr="00692F03">
        <w:rPr>
          <w:rFonts w:ascii="Times New Roman" w:hAnsi="Times New Roman" w:cs="Times New Roman"/>
          <w:sz w:val="28"/>
          <w:szCs w:val="28"/>
        </w:rPr>
        <w:t>врио</w:t>
      </w:r>
      <w:proofErr w:type="spellEnd"/>
      <w:r w:rsidRPr="00692F03">
        <w:rPr>
          <w:rFonts w:ascii="Times New Roman" w:hAnsi="Times New Roman" w:cs="Times New Roman"/>
          <w:sz w:val="28"/>
          <w:szCs w:val="28"/>
        </w:rPr>
        <w:t xml:space="preserve"> руководителя </w:t>
      </w:r>
      <w:proofErr w:type="spellStart"/>
      <w:r w:rsidRPr="00692F03">
        <w:rPr>
          <w:rFonts w:ascii="Times New Roman" w:hAnsi="Times New Roman" w:cs="Times New Roman"/>
          <w:sz w:val="28"/>
          <w:szCs w:val="28"/>
        </w:rPr>
        <w:t>Рособрнадзора</w:t>
      </w:r>
      <w:proofErr w:type="spellEnd"/>
      <w:r w:rsidRPr="00692F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2F03">
        <w:rPr>
          <w:rFonts w:ascii="Times New Roman" w:hAnsi="Times New Roman" w:cs="Times New Roman"/>
          <w:sz w:val="28"/>
          <w:szCs w:val="28"/>
        </w:rPr>
        <w:t>Анзор</w:t>
      </w:r>
      <w:proofErr w:type="spellEnd"/>
      <w:r w:rsidRPr="00692F03">
        <w:rPr>
          <w:rFonts w:ascii="Times New Roman" w:hAnsi="Times New Roman" w:cs="Times New Roman"/>
          <w:sz w:val="28"/>
          <w:szCs w:val="28"/>
        </w:rPr>
        <w:t xml:space="preserve"> Музаев, на прошедшем в прошлом году Едином государственном экзамене (ЕГЭ) было обнаружено 850 нарушений, в число наиболее часто встречающихся из них входит использование </w:t>
      </w:r>
      <w:proofErr w:type="spellStart"/>
      <w:r w:rsidRPr="00692F03">
        <w:rPr>
          <w:rFonts w:ascii="Times New Roman" w:hAnsi="Times New Roman" w:cs="Times New Roman"/>
          <w:sz w:val="28"/>
          <w:szCs w:val="28"/>
        </w:rPr>
        <w:t>микронаушников</w:t>
      </w:r>
      <w:proofErr w:type="spellEnd"/>
      <w:r w:rsidRPr="00692F03">
        <w:rPr>
          <w:rFonts w:ascii="Times New Roman" w:hAnsi="Times New Roman" w:cs="Times New Roman"/>
          <w:sz w:val="28"/>
          <w:szCs w:val="28"/>
        </w:rPr>
        <w:t>. При этом</w:t>
      </w:r>
      <w:r w:rsidR="005D0033">
        <w:rPr>
          <w:rFonts w:ascii="Times New Roman" w:hAnsi="Times New Roman" w:cs="Times New Roman"/>
          <w:sz w:val="28"/>
          <w:szCs w:val="28"/>
        </w:rPr>
        <w:t>,</w:t>
      </w:r>
      <w:r w:rsidRPr="00692F03">
        <w:rPr>
          <w:rFonts w:ascii="Times New Roman" w:hAnsi="Times New Roman" w:cs="Times New Roman"/>
          <w:sz w:val="28"/>
          <w:szCs w:val="28"/>
        </w:rPr>
        <w:t xml:space="preserve"> согласно данным опроса, проведенного разработчиками в Новосибирском государственном медицинском университете</w:t>
      </w:r>
      <w:r w:rsidR="00B92DA0" w:rsidRPr="00692F03">
        <w:rPr>
          <w:rFonts w:ascii="Times New Roman" w:hAnsi="Times New Roman" w:cs="Times New Roman"/>
          <w:sz w:val="28"/>
          <w:szCs w:val="28"/>
        </w:rPr>
        <w:t>,</w:t>
      </w:r>
      <w:r w:rsidRPr="00692F03">
        <w:rPr>
          <w:rFonts w:ascii="Times New Roman" w:hAnsi="Times New Roman" w:cs="Times New Roman"/>
          <w:sz w:val="28"/>
          <w:szCs w:val="28"/>
        </w:rPr>
        <w:t xml:space="preserve"> 84</w:t>
      </w:r>
      <w:r w:rsidR="005D0033">
        <w:rPr>
          <w:rFonts w:ascii="Times New Roman" w:hAnsi="Times New Roman" w:cs="Times New Roman"/>
          <w:sz w:val="28"/>
          <w:szCs w:val="28"/>
        </w:rPr>
        <w:t> </w:t>
      </w:r>
      <w:r w:rsidRPr="00692F03">
        <w:rPr>
          <w:rFonts w:ascii="Times New Roman" w:hAnsi="Times New Roman" w:cs="Times New Roman"/>
          <w:sz w:val="28"/>
          <w:szCs w:val="28"/>
        </w:rPr>
        <w:t xml:space="preserve">% студентов хотя бы раз использовали </w:t>
      </w:r>
      <w:proofErr w:type="spellStart"/>
      <w:r w:rsidRPr="00692F03">
        <w:rPr>
          <w:rFonts w:ascii="Times New Roman" w:hAnsi="Times New Roman" w:cs="Times New Roman"/>
          <w:sz w:val="28"/>
          <w:szCs w:val="28"/>
        </w:rPr>
        <w:t>микронаушники</w:t>
      </w:r>
      <w:proofErr w:type="spellEnd"/>
      <w:r w:rsidRPr="00692F03">
        <w:rPr>
          <w:rFonts w:ascii="Times New Roman" w:hAnsi="Times New Roman" w:cs="Times New Roman"/>
          <w:sz w:val="28"/>
          <w:szCs w:val="28"/>
        </w:rPr>
        <w:t>, а 56</w:t>
      </w:r>
      <w:r w:rsidR="005D0033">
        <w:rPr>
          <w:rFonts w:ascii="Times New Roman" w:hAnsi="Times New Roman" w:cs="Times New Roman"/>
          <w:sz w:val="28"/>
          <w:szCs w:val="28"/>
        </w:rPr>
        <w:t> </w:t>
      </w:r>
      <w:r w:rsidRPr="00692F03">
        <w:rPr>
          <w:rFonts w:ascii="Times New Roman" w:hAnsi="Times New Roman" w:cs="Times New Roman"/>
          <w:sz w:val="28"/>
          <w:szCs w:val="28"/>
        </w:rPr>
        <w:t>% используют их на каждом экзамене.</w:t>
      </w:r>
    </w:p>
    <w:p w:rsidR="00BE0734" w:rsidRPr="00692F03" w:rsidRDefault="00BE0734" w:rsidP="00BE0734">
      <w:pPr>
        <w:rPr>
          <w:rFonts w:ascii="Times New Roman" w:hAnsi="Times New Roman" w:cs="Times New Roman"/>
          <w:sz w:val="28"/>
          <w:szCs w:val="28"/>
        </w:rPr>
      </w:pPr>
      <w:r w:rsidRPr="00692F03">
        <w:rPr>
          <w:rFonts w:ascii="Times New Roman" w:hAnsi="Times New Roman" w:cs="Times New Roman"/>
          <w:sz w:val="28"/>
          <w:szCs w:val="28"/>
        </w:rPr>
        <w:t xml:space="preserve">По словам Дениса Рублева, устройство можно применять на экзаменах, олимпиадах, зачетах, курсах. В отличие от широко применяющегося сегодня видеонаблюдения, устройство </w:t>
      </w:r>
      <w:r w:rsidR="00B92DA0" w:rsidRPr="00692F03">
        <w:rPr>
          <w:rFonts w:ascii="Times New Roman" w:hAnsi="Times New Roman" w:cs="Times New Roman"/>
          <w:sz w:val="28"/>
          <w:szCs w:val="28"/>
        </w:rPr>
        <w:t>«</w:t>
      </w:r>
      <w:r w:rsidRPr="00692F03">
        <w:rPr>
          <w:rFonts w:ascii="Times New Roman" w:hAnsi="Times New Roman" w:cs="Times New Roman"/>
          <w:sz w:val="28"/>
          <w:szCs w:val="28"/>
        </w:rPr>
        <w:t>У.М.</w:t>
      </w:r>
      <w:r w:rsidR="00B92DA0" w:rsidRPr="00692F03">
        <w:rPr>
          <w:rFonts w:ascii="Times New Roman" w:hAnsi="Times New Roman" w:cs="Times New Roman"/>
          <w:sz w:val="28"/>
          <w:szCs w:val="28"/>
        </w:rPr>
        <w:t>»</w:t>
      </w:r>
      <w:r w:rsidRPr="00692F03">
        <w:rPr>
          <w:rFonts w:ascii="Times New Roman" w:hAnsi="Times New Roman" w:cs="Times New Roman"/>
          <w:sz w:val="28"/>
          <w:szCs w:val="28"/>
        </w:rPr>
        <w:t xml:space="preserve"> работает самостоятельно и не требует безотрывного слежения за собой. Разработчики уверены, что менее эффективны и рамки </w:t>
      </w:r>
      <w:proofErr w:type="spellStart"/>
      <w:r w:rsidRPr="00692F03">
        <w:rPr>
          <w:rFonts w:ascii="Times New Roman" w:hAnsi="Times New Roman" w:cs="Times New Roman"/>
          <w:sz w:val="28"/>
          <w:szCs w:val="28"/>
        </w:rPr>
        <w:t>металлодетектора</w:t>
      </w:r>
      <w:proofErr w:type="spellEnd"/>
      <w:r w:rsidRPr="00692F03">
        <w:rPr>
          <w:rFonts w:ascii="Times New Roman" w:hAnsi="Times New Roman" w:cs="Times New Roman"/>
          <w:sz w:val="28"/>
          <w:szCs w:val="28"/>
        </w:rPr>
        <w:t xml:space="preserve">, поскольку реагируют только на крупные металлические предметы, а изымаемые с их помощью мобильные телефоны не требуется носить с собой для корректной работы </w:t>
      </w:r>
      <w:proofErr w:type="spellStart"/>
      <w:r w:rsidRPr="00692F03">
        <w:rPr>
          <w:rFonts w:ascii="Times New Roman" w:hAnsi="Times New Roman" w:cs="Times New Roman"/>
          <w:sz w:val="28"/>
          <w:szCs w:val="28"/>
        </w:rPr>
        <w:t>микронаушника</w:t>
      </w:r>
      <w:proofErr w:type="spellEnd"/>
      <w:r w:rsidRPr="00692F03">
        <w:rPr>
          <w:rFonts w:ascii="Times New Roman" w:hAnsi="Times New Roman" w:cs="Times New Roman"/>
          <w:sz w:val="28"/>
          <w:szCs w:val="28"/>
        </w:rPr>
        <w:t>. А использование глушителей, которые</w:t>
      </w:r>
      <w:r w:rsidR="00B92DA0" w:rsidRPr="00692F03">
        <w:rPr>
          <w:rFonts w:ascii="Times New Roman" w:hAnsi="Times New Roman" w:cs="Times New Roman"/>
          <w:sz w:val="28"/>
          <w:szCs w:val="28"/>
        </w:rPr>
        <w:t>,</w:t>
      </w:r>
      <w:r w:rsidRPr="00692F03">
        <w:rPr>
          <w:rFonts w:ascii="Times New Roman" w:hAnsi="Times New Roman" w:cs="Times New Roman"/>
          <w:sz w:val="28"/>
          <w:szCs w:val="28"/>
        </w:rPr>
        <w:t xml:space="preserve"> однако, подавляют </w:t>
      </w:r>
      <w:r w:rsidRPr="00692F03">
        <w:rPr>
          <w:rFonts w:ascii="Times New Roman" w:hAnsi="Times New Roman" w:cs="Times New Roman"/>
          <w:sz w:val="28"/>
          <w:szCs w:val="28"/>
        </w:rPr>
        <w:lastRenderedPageBreak/>
        <w:t xml:space="preserve">не все типы сигнала, необходимо согласовывать с </w:t>
      </w:r>
      <w:r w:rsidR="00522914">
        <w:rPr>
          <w:rFonts w:ascii="Times New Roman" w:hAnsi="Times New Roman" w:cs="Times New Roman"/>
          <w:sz w:val="28"/>
          <w:szCs w:val="28"/>
        </w:rPr>
        <w:t>М</w:t>
      </w:r>
      <w:r w:rsidRPr="00692F03">
        <w:rPr>
          <w:rFonts w:ascii="Times New Roman" w:hAnsi="Times New Roman" w:cs="Times New Roman"/>
          <w:sz w:val="28"/>
          <w:szCs w:val="28"/>
        </w:rPr>
        <w:t>инистерством цифрового развития, связи и массовых коммуникаций РФ.</w:t>
      </w:r>
      <w:r w:rsidR="00D235CC" w:rsidRPr="00692F03">
        <w:rPr>
          <w:rFonts w:ascii="Times New Roman" w:hAnsi="Times New Roman" w:cs="Times New Roman"/>
          <w:sz w:val="28"/>
          <w:szCs w:val="28"/>
        </w:rPr>
        <w:t xml:space="preserve"> Но главное преимущество разработки в том, что она позволяет не просто заглушить сигнал, а узнать, кто</w:t>
      </w:r>
      <w:r w:rsidR="00576198" w:rsidRPr="00692F03">
        <w:rPr>
          <w:rFonts w:ascii="Times New Roman" w:hAnsi="Times New Roman" w:cs="Times New Roman"/>
          <w:sz w:val="28"/>
          <w:szCs w:val="28"/>
        </w:rPr>
        <w:t xml:space="preserve"> именно использует </w:t>
      </w:r>
      <w:proofErr w:type="spellStart"/>
      <w:r w:rsidR="00576198" w:rsidRPr="00692F03">
        <w:rPr>
          <w:rFonts w:ascii="Times New Roman" w:hAnsi="Times New Roman" w:cs="Times New Roman"/>
          <w:sz w:val="28"/>
          <w:szCs w:val="28"/>
        </w:rPr>
        <w:t>микронаушник</w:t>
      </w:r>
      <w:proofErr w:type="spellEnd"/>
      <w:r w:rsidR="00576198" w:rsidRPr="00692F03">
        <w:rPr>
          <w:rFonts w:ascii="Times New Roman" w:hAnsi="Times New Roman" w:cs="Times New Roman"/>
          <w:sz w:val="28"/>
          <w:szCs w:val="28"/>
        </w:rPr>
        <w:t>, и доказать это.</w:t>
      </w:r>
    </w:p>
    <w:p w:rsidR="00BE0734" w:rsidRPr="00692F03" w:rsidRDefault="00BE0734" w:rsidP="00BE0734">
      <w:pPr>
        <w:rPr>
          <w:rFonts w:ascii="Times New Roman" w:hAnsi="Times New Roman" w:cs="Times New Roman"/>
          <w:sz w:val="28"/>
          <w:szCs w:val="28"/>
        </w:rPr>
      </w:pPr>
      <w:r w:rsidRPr="00692F03">
        <w:rPr>
          <w:rFonts w:ascii="Times New Roman" w:hAnsi="Times New Roman" w:cs="Times New Roman"/>
          <w:sz w:val="28"/>
          <w:szCs w:val="28"/>
        </w:rPr>
        <w:t xml:space="preserve">Собеседник агентства отмечает, что устройство распространяет волны, определяющие сигнал </w:t>
      </w:r>
      <w:proofErr w:type="spellStart"/>
      <w:r w:rsidRPr="00692F03">
        <w:rPr>
          <w:rFonts w:ascii="Times New Roman" w:hAnsi="Times New Roman" w:cs="Times New Roman"/>
          <w:sz w:val="28"/>
          <w:szCs w:val="28"/>
        </w:rPr>
        <w:t>микронаушника</w:t>
      </w:r>
      <w:proofErr w:type="spellEnd"/>
      <w:r w:rsidRPr="00692F03">
        <w:rPr>
          <w:rFonts w:ascii="Times New Roman" w:hAnsi="Times New Roman" w:cs="Times New Roman"/>
          <w:sz w:val="28"/>
          <w:szCs w:val="28"/>
        </w:rPr>
        <w:t xml:space="preserve">. </w:t>
      </w:r>
      <w:r w:rsidR="00B92DA0" w:rsidRPr="00692F03">
        <w:rPr>
          <w:rFonts w:ascii="Times New Roman" w:hAnsi="Times New Roman" w:cs="Times New Roman"/>
          <w:sz w:val="28"/>
          <w:szCs w:val="28"/>
        </w:rPr>
        <w:t>Затем</w:t>
      </w:r>
      <w:r w:rsidRPr="00692F03">
        <w:rPr>
          <w:rFonts w:ascii="Times New Roman" w:hAnsi="Times New Roman" w:cs="Times New Roman"/>
          <w:sz w:val="28"/>
          <w:szCs w:val="28"/>
        </w:rPr>
        <w:t xml:space="preserve"> устройство </w:t>
      </w:r>
      <w:proofErr w:type="gramStart"/>
      <w:r w:rsidRPr="00692F03">
        <w:rPr>
          <w:rFonts w:ascii="Times New Roman" w:hAnsi="Times New Roman" w:cs="Times New Roman"/>
          <w:sz w:val="28"/>
          <w:szCs w:val="28"/>
        </w:rPr>
        <w:t>с помощью</w:t>
      </w:r>
      <w:proofErr w:type="gramEnd"/>
      <w:r w:rsidRPr="00692F03">
        <w:rPr>
          <w:rFonts w:ascii="Times New Roman" w:hAnsi="Times New Roman" w:cs="Times New Roman"/>
          <w:sz w:val="28"/>
          <w:szCs w:val="28"/>
        </w:rPr>
        <w:t xml:space="preserve"> встроенной </w:t>
      </w:r>
      <w:proofErr w:type="spellStart"/>
      <w:r w:rsidRPr="00692F03">
        <w:rPr>
          <w:rFonts w:ascii="Times New Roman" w:hAnsi="Times New Roman" w:cs="Times New Roman"/>
          <w:sz w:val="28"/>
          <w:szCs w:val="28"/>
        </w:rPr>
        <w:t>нейросети</w:t>
      </w:r>
      <w:proofErr w:type="spellEnd"/>
      <w:r w:rsidRPr="00692F03">
        <w:rPr>
          <w:rFonts w:ascii="Times New Roman" w:hAnsi="Times New Roman" w:cs="Times New Roman"/>
          <w:sz w:val="28"/>
          <w:szCs w:val="28"/>
        </w:rPr>
        <w:t xml:space="preserve"> распознает слова, сказанные в </w:t>
      </w:r>
      <w:proofErr w:type="spellStart"/>
      <w:r w:rsidRPr="00692F03">
        <w:rPr>
          <w:rFonts w:ascii="Times New Roman" w:hAnsi="Times New Roman" w:cs="Times New Roman"/>
          <w:sz w:val="28"/>
          <w:szCs w:val="28"/>
        </w:rPr>
        <w:t>микронаушник</w:t>
      </w:r>
      <w:proofErr w:type="spellEnd"/>
      <w:r w:rsidR="00B92DA0" w:rsidRPr="00692F03">
        <w:rPr>
          <w:rFonts w:ascii="Times New Roman" w:hAnsi="Times New Roman" w:cs="Times New Roman"/>
          <w:sz w:val="28"/>
          <w:szCs w:val="28"/>
        </w:rPr>
        <w:t>,</w:t>
      </w:r>
      <w:r w:rsidRPr="00692F03">
        <w:rPr>
          <w:rFonts w:ascii="Times New Roman" w:hAnsi="Times New Roman" w:cs="Times New Roman"/>
          <w:sz w:val="28"/>
          <w:szCs w:val="28"/>
        </w:rPr>
        <w:t xml:space="preserve"> и озвучивает их с помощью динамика. У разработчиков есть решения как для небольших кабинетов, так и для крупных аудиторий. При необходимости устройство может </w:t>
      </w:r>
      <w:r w:rsidR="00B92DA0" w:rsidRPr="00692F03">
        <w:rPr>
          <w:rFonts w:ascii="Times New Roman" w:hAnsi="Times New Roman" w:cs="Times New Roman"/>
          <w:sz w:val="28"/>
          <w:szCs w:val="28"/>
        </w:rPr>
        <w:t xml:space="preserve">быть </w:t>
      </w:r>
      <w:r w:rsidRPr="00692F03">
        <w:rPr>
          <w:rFonts w:ascii="Times New Roman" w:hAnsi="Times New Roman" w:cs="Times New Roman"/>
          <w:sz w:val="28"/>
          <w:szCs w:val="28"/>
        </w:rPr>
        <w:t>модернизирова</w:t>
      </w:r>
      <w:r w:rsidR="00B92DA0" w:rsidRPr="00692F03">
        <w:rPr>
          <w:rFonts w:ascii="Times New Roman" w:hAnsi="Times New Roman" w:cs="Times New Roman"/>
          <w:sz w:val="28"/>
          <w:szCs w:val="28"/>
        </w:rPr>
        <w:t>но</w:t>
      </w:r>
      <w:r w:rsidRPr="00692F03">
        <w:rPr>
          <w:rFonts w:ascii="Times New Roman" w:hAnsi="Times New Roman" w:cs="Times New Roman"/>
          <w:sz w:val="28"/>
          <w:szCs w:val="28"/>
        </w:rPr>
        <w:t xml:space="preserve"> </w:t>
      </w:r>
      <w:r w:rsidR="00B92DA0" w:rsidRPr="00692F03">
        <w:rPr>
          <w:rFonts w:ascii="Times New Roman" w:hAnsi="Times New Roman" w:cs="Times New Roman"/>
          <w:sz w:val="28"/>
          <w:szCs w:val="28"/>
        </w:rPr>
        <w:t>под конкретную</w:t>
      </w:r>
      <w:r w:rsidRPr="00692F03">
        <w:rPr>
          <w:rFonts w:ascii="Times New Roman" w:hAnsi="Times New Roman" w:cs="Times New Roman"/>
          <w:sz w:val="28"/>
          <w:szCs w:val="28"/>
        </w:rPr>
        <w:t xml:space="preserve"> задач</w:t>
      </w:r>
      <w:r w:rsidR="00B92DA0" w:rsidRPr="00692F03">
        <w:rPr>
          <w:rFonts w:ascii="Times New Roman" w:hAnsi="Times New Roman" w:cs="Times New Roman"/>
          <w:sz w:val="28"/>
          <w:szCs w:val="28"/>
        </w:rPr>
        <w:t>у</w:t>
      </w:r>
      <w:r w:rsidRPr="00692F03">
        <w:rPr>
          <w:rFonts w:ascii="Times New Roman" w:hAnsi="Times New Roman" w:cs="Times New Roman"/>
          <w:sz w:val="28"/>
          <w:szCs w:val="28"/>
        </w:rPr>
        <w:t>.</w:t>
      </w:r>
    </w:p>
    <w:p w:rsidR="00BE0734" w:rsidRPr="00692F03" w:rsidRDefault="00BE0734" w:rsidP="00BE0734">
      <w:pPr>
        <w:rPr>
          <w:rFonts w:ascii="Times New Roman" w:hAnsi="Times New Roman" w:cs="Times New Roman"/>
          <w:sz w:val="28"/>
          <w:szCs w:val="28"/>
        </w:rPr>
      </w:pPr>
      <w:r w:rsidRPr="00692F03">
        <w:rPr>
          <w:rFonts w:ascii="Times New Roman" w:hAnsi="Times New Roman" w:cs="Times New Roman"/>
          <w:sz w:val="28"/>
          <w:szCs w:val="28"/>
        </w:rPr>
        <w:t xml:space="preserve">Устройство прошло четыре этапа испытаний, в ходе которых доказало свою эффективность и </w:t>
      </w:r>
      <w:r w:rsidR="00B92DA0" w:rsidRPr="00692F03">
        <w:rPr>
          <w:rFonts w:ascii="Times New Roman" w:hAnsi="Times New Roman" w:cs="Times New Roman"/>
          <w:sz w:val="28"/>
          <w:szCs w:val="28"/>
        </w:rPr>
        <w:t xml:space="preserve">подтвердило </w:t>
      </w:r>
      <w:r w:rsidRPr="00692F03">
        <w:rPr>
          <w:rFonts w:ascii="Times New Roman" w:hAnsi="Times New Roman" w:cs="Times New Roman"/>
          <w:sz w:val="28"/>
          <w:szCs w:val="28"/>
        </w:rPr>
        <w:t xml:space="preserve">вред от использования </w:t>
      </w:r>
      <w:proofErr w:type="spellStart"/>
      <w:r w:rsidRPr="00692F03">
        <w:rPr>
          <w:rFonts w:ascii="Times New Roman" w:hAnsi="Times New Roman" w:cs="Times New Roman"/>
          <w:sz w:val="28"/>
          <w:szCs w:val="28"/>
        </w:rPr>
        <w:t>микронаушников</w:t>
      </w:r>
      <w:proofErr w:type="spellEnd"/>
      <w:r w:rsidRPr="00692F03">
        <w:rPr>
          <w:rFonts w:ascii="Times New Roman" w:hAnsi="Times New Roman" w:cs="Times New Roman"/>
          <w:sz w:val="28"/>
          <w:szCs w:val="28"/>
        </w:rPr>
        <w:t xml:space="preserve">. Устройство </w:t>
      </w:r>
      <w:r w:rsidR="00B92DA0" w:rsidRPr="00692F03">
        <w:rPr>
          <w:rFonts w:ascii="Times New Roman" w:hAnsi="Times New Roman" w:cs="Times New Roman"/>
          <w:sz w:val="28"/>
          <w:szCs w:val="28"/>
        </w:rPr>
        <w:t>«</w:t>
      </w:r>
      <w:r w:rsidRPr="00692F03">
        <w:rPr>
          <w:rFonts w:ascii="Times New Roman" w:hAnsi="Times New Roman" w:cs="Times New Roman"/>
          <w:sz w:val="28"/>
          <w:szCs w:val="28"/>
        </w:rPr>
        <w:t>У.М.</w:t>
      </w:r>
      <w:r w:rsidR="00B92DA0" w:rsidRPr="00692F03">
        <w:rPr>
          <w:rFonts w:ascii="Times New Roman" w:hAnsi="Times New Roman" w:cs="Times New Roman"/>
          <w:sz w:val="28"/>
          <w:szCs w:val="28"/>
        </w:rPr>
        <w:t>»</w:t>
      </w:r>
      <w:r w:rsidRPr="00692F03">
        <w:rPr>
          <w:rFonts w:ascii="Times New Roman" w:hAnsi="Times New Roman" w:cs="Times New Roman"/>
          <w:sz w:val="28"/>
          <w:szCs w:val="28"/>
        </w:rPr>
        <w:t xml:space="preserve"> полноценно применялось в тестовом режиме на базе НГМУ, где, по свидетельству преподавателей и студентов, участвующих в апробации, доказало свою эффективность.</w:t>
      </w:r>
    </w:p>
    <w:p w:rsidR="00BE0734" w:rsidRPr="00692F03" w:rsidRDefault="00BE0734" w:rsidP="00BE0734">
      <w:pPr>
        <w:rPr>
          <w:rFonts w:ascii="Times New Roman" w:hAnsi="Times New Roman" w:cs="Times New Roman"/>
          <w:sz w:val="28"/>
          <w:szCs w:val="28"/>
        </w:rPr>
      </w:pPr>
      <w:r w:rsidRPr="00692F03">
        <w:rPr>
          <w:rFonts w:ascii="Times New Roman" w:hAnsi="Times New Roman" w:cs="Times New Roman"/>
          <w:sz w:val="28"/>
          <w:szCs w:val="28"/>
        </w:rPr>
        <w:t>Разработчики обратились в министерство образования Новосибирской области с просьбой предложить технологию для использования на федеральном уровне. Обращение было поддержано на уровне регионального министерства</w:t>
      </w:r>
      <w:r w:rsidR="00B92DA0" w:rsidRPr="00692F03">
        <w:rPr>
          <w:rFonts w:ascii="Times New Roman" w:hAnsi="Times New Roman" w:cs="Times New Roman"/>
          <w:sz w:val="28"/>
          <w:szCs w:val="28"/>
        </w:rPr>
        <w:t>. Соответствующее</w:t>
      </w:r>
      <w:r w:rsidRPr="00692F03">
        <w:rPr>
          <w:rFonts w:ascii="Times New Roman" w:hAnsi="Times New Roman" w:cs="Times New Roman"/>
          <w:sz w:val="28"/>
          <w:szCs w:val="28"/>
        </w:rPr>
        <w:t xml:space="preserve"> </w:t>
      </w:r>
      <w:r w:rsidR="00B92DA0" w:rsidRPr="00692F03">
        <w:rPr>
          <w:rFonts w:ascii="Times New Roman" w:hAnsi="Times New Roman" w:cs="Times New Roman"/>
          <w:sz w:val="28"/>
          <w:szCs w:val="28"/>
        </w:rPr>
        <w:t xml:space="preserve">письмо </w:t>
      </w:r>
      <w:r w:rsidRPr="00692F03">
        <w:rPr>
          <w:rFonts w:ascii="Times New Roman" w:hAnsi="Times New Roman" w:cs="Times New Roman"/>
          <w:sz w:val="28"/>
          <w:szCs w:val="28"/>
        </w:rPr>
        <w:t xml:space="preserve">направлено в Министерство образования и просвещения РФ. </w:t>
      </w:r>
    </w:p>
    <w:p w:rsidR="00BE0734" w:rsidRPr="00692F03" w:rsidRDefault="00592F64" w:rsidP="00BE073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Кроме того, </w:t>
      </w:r>
      <w:r w:rsidR="00BE0734" w:rsidRPr="00692F03">
        <w:rPr>
          <w:rFonts w:ascii="Times New Roman" w:hAnsi="Times New Roman" w:cs="Times New Roman"/>
          <w:sz w:val="28"/>
          <w:szCs w:val="28"/>
        </w:rPr>
        <w:t xml:space="preserve">сейчас разработчики ведут переговоры с Международной шахматной федерацией (FIDE). </w:t>
      </w:r>
      <w:r w:rsidR="00B92DA0" w:rsidRPr="00692F03">
        <w:rPr>
          <w:rFonts w:ascii="Times New Roman" w:hAnsi="Times New Roman" w:cs="Times New Roman"/>
          <w:sz w:val="28"/>
          <w:szCs w:val="28"/>
        </w:rPr>
        <w:t>«</w:t>
      </w:r>
      <w:r w:rsidR="00BE0734" w:rsidRPr="00692F03">
        <w:rPr>
          <w:rFonts w:ascii="Times New Roman" w:hAnsi="Times New Roman" w:cs="Times New Roman"/>
          <w:sz w:val="28"/>
          <w:szCs w:val="28"/>
        </w:rPr>
        <w:t xml:space="preserve">Как оказалось, </w:t>
      </w:r>
      <w:r w:rsidR="00B92DA0" w:rsidRPr="00692F03">
        <w:rPr>
          <w:rFonts w:ascii="Times New Roman" w:hAnsi="Times New Roman" w:cs="Times New Roman"/>
          <w:sz w:val="28"/>
          <w:szCs w:val="28"/>
        </w:rPr>
        <w:t>в этом</w:t>
      </w:r>
      <w:r w:rsidR="00BE0734" w:rsidRPr="00692F03">
        <w:rPr>
          <w:rFonts w:ascii="Times New Roman" w:hAnsi="Times New Roman" w:cs="Times New Roman"/>
          <w:sz w:val="28"/>
          <w:szCs w:val="28"/>
        </w:rPr>
        <w:t xml:space="preserve"> вид</w:t>
      </w:r>
      <w:r w:rsidR="00B92DA0" w:rsidRPr="00692F03">
        <w:rPr>
          <w:rFonts w:ascii="Times New Roman" w:hAnsi="Times New Roman" w:cs="Times New Roman"/>
          <w:sz w:val="28"/>
          <w:szCs w:val="28"/>
        </w:rPr>
        <w:t>е</w:t>
      </w:r>
      <w:r w:rsidR="00BE0734" w:rsidRPr="00692F03">
        <w:rPr>
          <w:rFonts w:ascii="Times New Roman" w:hAnsi="Times New Roman" w:cs="Times New Roman"/>
          <w:sz w:val="28"/>
          <w:szCs w:val="28"/>
        </w:rPr>
        <w:t xml:space="preserve"> спорта также имеется проблема использования </w:t>
      </w:r>
      <w:proofErr w:type="spellStart"/>
      <w:r w:rsidR="00BE0734" w:rsidRPr="00692F03">
        <w:rPr>
          <w:rFonts w:ascii="Times New Roman" w:hAnsi="Times New Roman" w:cs="Times New Roman"/>
          <w:sz w:val="28"/>
          <w:szCs w:val="28"/>
        </w:rPr>
        <w:t>микронаушников</w:t>
      </w:r>
      <w:proofErr w:type="spellEnd"/>
      <w:r w:rsidR="00BE0734" w:rsidRPr="00692F03">
        <w:rPr>
          <w:rFonts w:ascii="Times New Roman" w:hAnsi="Times New Roman" w:cs="Times New Roman"/>
          <w:sz w:val="28"/>
          <w:szCs w:val="28"/>
        </w:rPr>
        <w:t xml:space="preserve"> на турнирах. Мы планируем интегрировать нашу технологию </w:t>
      </w:r>
      <w:r w:rsidR="00B92DA0" w:rsidRPr="00692F03">
        <w:rPr>
          <w:rFonts w:ascii="Times New Roman" w:hAnsi="Times New Roman" w:cs="Times New Roman"/>
          <w:sz w:val="28"/>
          <w:szCs w:val="28"/>
        </w:rPr>
        <w:t>«</w:t>
      </w:r>
      <w:r w:rsidR="00BE0734" w:rsidRPr="00692F03">
        <w:rPr>
          <w:rFonts w:ascii="Times New Roman" w:hAnsi="Times New Roman" w:cs="Times New Roman"/>
          <w:sz w:val="28"/>
          <w:szCs w:val="28"/>
        </w:rPr>
        <w:t>У.М.</w:t>
      </w:r>
      <w:r w:rsidR="00B92DA0" w:rsidRPr="00692F03">
        <w:rPr>
          <w:rFonts w:ascii="Times New Roman" w:hAnsi="Times New Roman" w:cs="Times New Roman"/>
          <w:sz w:val="28"/>
          <w:szCs w:val="28"/>
        </w:rPr>
        <w:t>»</w:t>
      </w:r>
      <w:r w:rsidR="00BE0734" w:rsidRPr="00692F03">
        <w:rPr>
          <w:rFonts w:ascii="Times New Roman" w:hAnsi="Times New Roman" w:cs="Times New Roman"/>
          <w:sz w:val="28"/>
          <w:szCs w:val="28"/>
        </w:rPr>
        <w:t xml:space="preserve"> с их системой </w:t>
      </w:r>
      <w:proofErr w:type="spellStart"/>
      <w:r w:rsidR="00BE0734" w:rsidRPr="00692F03">
        <w:rPr>
          <w:rFonts w:ascii="Times New Roman" w:hAnsi="Times New Roman" w:cs="Times New Roman"/>
          <w:sz w:val="28"/>
          <w:szCs w:val="28"/>
        </w:rPr>
        <w:t>прокторинга</w:t>
      </w:r>
      <w:proofErr w:type="spellEnd"/>
      <w:r w:rsidR="00BE0734" w:rsidRPr="00692F03">
        <w:rPr>
          <w:rFonts w:ascii="Times New Roman" w:hAnsi="Times New Roman" w:cs="Times New Roman"/>
          <w:sz w:val="28"/>
          <w:szCs w:val="28"/>
        </w:rPr>
        <w:t>. Таким образом, мы подстраиваем и модернизируем устройство под задачи</w:t>
      </w:r>
      <w:r w:rsidR="00B92DA0" w:rsidRPr="00692F03">
        <w:rPr>
          <w:rFonts w:ascii="Times New Roman" w:hAnsi="Times New Roman" w:cs="Times New Roman"/>
          <w:sz w:val="28"/>
          <w:szCs w:val="28"/>
        </w:rPr>
        <w:t>»</w:t>
      </w:r>
      <w:r w:rsidR="00BE0734" w:rsidRPr="00692F03">
        <w:rPr>
          <w:rFonts w:ascii="Times New Roman" w:hAnsi="Times New Roman" w:cs="Times New Roman"/>
          <w:sz w:val="28"/>
          <w:szCs w:val="28"/>
        </w:rPr>
        <w:t xml:space="preserve">, </w:t>
      </w:r>
      <w:r w:rsidR="00B92DA0" w:rsidRPr="00692F03">
        <w:rPr>
          <w:rFonts w:ascii="Times New Roman" w:hAnsi="Times New Roman" w:cs="Times New Roman"/>
          <w:sz w:val="28"/>
          <w:szCs w:val="28"/>
        </w:rPr>
        <w:t>—</w:t>
      </w:r>
      <w:r w:rsidR="00BE0734" w:rsidRPr="00692F03">
        <w:rPr>
          <w:rFonts w:ascii="Times New Roman" w:hAnsi="Times New Roman" w:cs="Times New Roman"/>
          <w:sz w:val="28"/>
          <w:szCs w:val="28"/>
        </w:rPr>
        <w:t xml:space="preserve"> отметил Денис Рублев.</w:t>
      </w:r>
    </w:p>
    <w:p w:rsidR="00F53CD8" w:rsidRPr="00692F03" w:rsidRDefault="00BE0734" w:rsidP="00BE0734">
      <w:pPr>
        <w:rPr>
          <w:rFonts w:ascii="Times New Roman" w:hAnsi="Times New Roman" w:cs="Times New Roman"/>
          <w:sz w:val="28"/>
          <w:szCs w:val="28"/>
        </w:rPr>
      </w:pPr>
      <w:r w:rsidRPr="00692F03">
        <w:rPr>
          <w:rFonts w:ascii="Times New Roman" w:hAnsi="Times New Roman" w:cs="Times New Roman"/>
          <w:sz w:val="28"/>
          <w:szCs w:val="28"/>
        </w:rPr>
        <w:t xml:space="preserve">Вместе с </w:t>
      </w:r>
      <w:r w:rsidR="00B92DA0" w:rsidRPr="00692F03">
        <w:rPr>
          <w:rFonts w:ascii="Times New Roman" w:hAnsi="Times New Roman" w:cs="Times New Roman"/>
          <w:sz w:val="28"/>
          <w:szCs w:val="28"/>
        </w:rPr>
        <w:t>тем</w:t>
      </w:r>
      <w:r w:rsidRPr="00692F03">
        <w:rPr>
          <w:rFonts w:ascii="Times New Roman" w:hAnsi="Times New Roman" w:cs="Times New Roman"/>
          <w:sz w:val="28"/>
          <w:szCs w:val="28"/>
        </w:rPr>
        <w:t xml:space="preserve"> первостепенной задачей для разработчиков является внедрение системы для применения в вузах и на ЕГЭ.</w:t>
      </w:r>
    </w:p>
    <w:p w:rsidR="002257DE" w:rsidRPr="00692F03" w:rsidRDefault="00EB4079" w:rsidP="00BE0734">
      <w:pPr>
        <w:rPr>
          <w:rFonts w:ascii="Times New Roman" w:hAnsi="Times New Roman" w:cs="Times New Roman"/>
          <w:sz w:val="28"/>
          <w:szCs w:val="28"/>
        </w:rPr>
      </w:pPr>
      <w:r w:rsidRPr="00692F03">
        <w:rPr>
          <w:rFonts w:ascii="Times New Roman" w:hAnsi="Times New Roman" w:cs="Times New Roman"/>
          <w:sz w:val="28"/>
          <w:szCs w:val="28"/>
        </w:rPr>
        <w:t xml:space="preserve">«Никто из нас не хотел бы лечиться у врача, который сдавал экзамены по </w:t>
      </w:r>
      <w:proofErr w:type="spellStart"/>
      <w:r w:rsidRPr="00692F03">
        <w:rPr>
          <w:rFonts w:ascii="Times New Roman" w:hAnsi="Times New Roman" w:cs="Times New Roman"/>
          <w:sz w:val="28"/>
          <w:szCs w:val="28"/>
        </w:rPr>
        <w:t>микронаушнику</w:t>
      </w:r>
      <w:proofErr w:type="spellEnd"/>
      <w:r w:rsidRPr="00692F03">
        <w:rPr>
          <w:rFonts w:ascii="Times New Roman" w:hAnsi="Times New Roman" w:cs="Times New Roman"/>
          <w:sz w:val="28"/>
          <w:szCs w:val="28"/>
        </w:rPr>
        <w:t xml:space="preserve">. Никто не хотел бы отдать ребенка учителю, который не готовился к экзаменам. Никто из нас не хотел бы сесть в самолет, спроектированный инженером, который сдавал по </w:t>
      </w:r>
      <w:proofErr w:type="spellStart"/>
      <w:r w:rsidRPr="00692F03">
        <w:rPr>
          <w:rFonts w:ascii="Times New Roman" w:hAnsi="Times New Roman" w:cs="Times New Roman"/>
          <w:sz w:val="28"/>
          <w:szCs w:val="28"/>
        </w:rPr>
        <w:t>микронаушнику</w:t>
      </w:r>
      <w:proofErr w:type="spellEnd"/>
      <w:r w:rsidRPr="00692F03">
        <w:rPr>
          <w:rFonts w:ascii="Times New Roman" w:hAnsi="Times New Roman" w:cs="Times New Roman"/>
          <w:sz w:val="28"/>
          <w:szCs w:val="28"/>
        </w:rPr>
        <w:t xml:space="preserve">. Поэтому сотрудники НГТУ НЭТИ и НГМУ объединились на базе межвузовского бизнес-инкубатора «Гараж», чтобы помочь решить одну из главных проблем качества российского образования», </w:t>
      </w:r>
      <w:r w:rsidR="00B92DA0" w:rsidRPr="00692F03">
        <w:rPr>
          <w:rFonts w:ascii="Times New Roman" w:hAnsi="Times New Roman" w:cs="Times New Roman"/>
          <w:sz w:val="28"/>
          <w:szCs w:val="28"/>
        </w:rPr>
        <w:t xml:space="preserve">— прокомментировала </w:t>
      </w:r>
      <w:r w:rsidRPr="00692F03">
        <w:rPr>
          <w:rFonts w:ascii="Times New Roman" w:hAnsi="Times New Roman" w:cs="Times New Roman"/>
          <w:sz w:val="28"/>
          <w:szCs w:val="28"/>
        </w:rPr>
        <w:t>руководитель СБИ «Гараж» Евгения Горевая.</w:t>
      </w:r>
    </w:p>
    <w:p w:rsidR="00412EAC" w:rsidRPr="00692F03" w:rsidRDefault="005F1954" w:rsidP="00BE0734">
      <w:pPr>
        <w:rPr>
          <w:rFonts w:ascii="Times New Roman" w:hAnsi="Times New Roman" w:cs="Times New Roman"/>
          <w:sz w:val="28"/>
          <w:szCs w:val="28"/>
        </w:rPr>
      </w:pPr>
      <w:hyperlink r:id="rId5" w:history="1">
        <w:r w:rsidR="00412EAC" w:rsidRPr="00692F03">
          <w:rPr>
            <w:rStyle w:val="a3"/>
            <w:rFonts w:ascii="Times New Roman" w:hAnsi="Times New Roman" w:cs="Times New Roman"/>
            <w:sz w:val="28"/>
            <w:szCs w:val="28"/>
          </w:rPr>
          <w:t>Видео</w:t>
        </w:r>
      </w:hyperlink>
    </w:p>
    <w:p w:rsidR="00D27CC3" w:rsidRPr="00692F03" w:rsidRDefault="005F1954" w:rsidP="00BE0734">
      <w:pPr>
        <w:rPr>
          <w:rFonts w:ascii="Times New Roman" w:hAnsi="Times New Roman" w:cs="Times New Roman"/>
          <w:sz w:val="28"/>
          <w:szCs w:val="28"/>
        </w:rPr>
      </w:pPr>
      <w:hyperlink r:id="rId6" w:history="1">
        <w:r w:rsidR="00D27CC3" w:rsidRPr="00692F03">
          <w:rPr>
            <w:rStyle w:val="a3"/>
            <w:rFonts w:ascii="Times New Roman" w:hAnsi="Times New Roman" w:cs="Times New Roman"/>
            <w:sz w:val="28"/>
            <w:szCs w:val="28"/>
          </w:rPr>
          <w:t>Видеообращение разработчиков</w:t>
        </w:r>
      </w:hyperlink>
    </w:p>
    <w:p w:rsidR="00412EAC" w:rsidRPr="00412EAC" w:rsidRDefault="00412EAC" w:rsidP="00412EA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12EAC"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_________________________________________________________________________</w:t>
      </w:r>
    </w:p>
    <w:p w:rsidR="00412EAC" w:rsidRPr="00412EAC" w:rsidRDefault="00412EAC" w:rsidP="00412EAC">
      <w:pPr>
        <w:suppressAutoHyphens/>
        <w:spacing w:after="120" w:line="240" w:lineRule="auto"/>
        <w:rPr>
          <w:rFonts w:ascii="Arial" w:eastAsia="Calibri" w:hAnsi="Arial" w:cs="Arial"/>
          <w:sz w:val="24"/>
          <w:szCs w:val="24"/>
        </w:rPr>
      </w:pPr>
      <w:r w:rsidRPr="00412EAC">
        <w:rPr>
          <w:rFonts w:ascii="Arial" w:eastAsia="Calibri" w:hAnsi="Arial" w:cs="Arial"/>
          <w:sz w:val="24"/>
          <w:szCs w:val="24"/>
        </w:rPr>
        <w:t>Для СМИ</w:t>
      </w:r>
    </w:p>
    <w:p w:rsidR="00412EAC" w:rsidRPr="00412EAC" w:rsidRDefault="00412EAC" w:rsidP="00412EAC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412EAC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7" w:history="1">
        <w:r w:rsidRPr="00412EAC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412EAC" w:rsidRPr="00412EAC" w:rsidRDefault="00412EAC" w:rsidP="00412EAC">
      <w:pPr>
        <w:suppressAutoHyphens/>
        <w:spacing w:after="120" w:line="240" w:lineRule="auto"/>
        <w:rPr>
          <w:rFonts w:ascii="Arial" w:eastAsia="Calibri" w:hAnsi="Arial" w:cs="Arial"/>
        </w:rPr>
      </w:pPr>
      <w:r w:rsidRPr="00412EAC">
        <w:rPr>
          <w:rFonts w:ascii="Arial" w:eastAsia="Calibri" w:hAnsi="Arial" w:cs="Arial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412EAC" w:rsidRPr="00412EAC" w:rsidTr="00D83A7D">
        <w:tc>
          <w:tcPr>
            <w:tcW w:w="3190" w:type="dxa"/>
            <w:shd w:val="clear" w:color="auto" w:fill="auto"/>
          </w:tcPr>
          <w:p w:rsidR="00412EAC" w:rsidRPr="00412EAC" w:rsidRDefault="005F1954" w:rsidP="00412EAC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8" w:history="1">
              <w:r w:rsidR="00412EAC" w:rsidRPr="00412EAC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9" o:title=""/>
                  </v:shape>
                  <o:OLEObject Type="Embed" ProgID="PBrush" ShapeID="_x0000_i1025" DrawAspect="Content" ObjectID="_1680354366" r:id="rId10"/>
                </w:object>
              </w:r>
            </w:hyperlink>
            <w:hyperlink r:id="rId11" w:history="1">
              <w:r w:rsidR="00412EAC"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412EAC"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412EAC" w:rsidRPr="00412EAC" w:rsidRDefault="005F1954" w:rsidP="00412EAC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2" w:history="1">
              <w:r w:rsidR="00412EAC" w:rsidRPr="00412EAC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3" o:title=""/>
                  </v:shape>
                  <o:OLEObject Type="Embed" ProgID="PBrush" ShapeID="_x0000_i1026" DrawAspect="Content" ObjectID="_1680354367" r:id="rId14"/>
                </w:object>
              </w:r>
            </w:hyperlink>
            <w:hyperlink r:id="rId15" w:history="1">
              <w:r w:rsidR="00412EAC"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412EAC"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412EAC" w:rsidRPr="00412EAC" w:rsidRDefault="005F1954" w:rsidP="00412EAC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6" w:history="1">
              <w:r w:rsidR="00412EAC" w:rsidRPr="00412EAC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7" o:title="" cropbottom="3561f" cropleft="2836f" cropright="4516f"/>
                  </v:shape>
                  <o:OLEObject Type="Embed" ProgID="PBrush" ShapeID="_x0000_i1027" DrawAspect="Content" ObjectID="_1680354368" r:id="rId18"/>
                </w:object>
              </w:r>
            </w:hyperlink>
            <w:hyperlink r:id="rId19" w:history="1">
              <w:r w:rsidR="00412EAC"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412EAC"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412EAC" w:rsidRPr="00412EAC" w:rsidRDefault="00412EAC" w:rsidP="00412EAC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412EAC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20B94CB4" wp14:editId="7FC06616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2" w:history="1">
              <w:r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412EAC" w:rsidRPr="00412EAC" w:rsidRDefault="00412EAC" w:rsidP="00412EAC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412EAC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13194BE3" wp14:editId="4C80FA89">
                  <wp:extent cx="152400" cy="152400"/>
                  <wp:effectExtent l="0" t="0" r="0" b="0"/>
                  <wp:docPr id="3" name="Рисунок 3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412EAC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412EAC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0B184705" wp14:editId="3D6937D9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29" w:history="1">
              <w:r w:rsidRPr="00412EAC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0" o:title=""/>
                  </v:shape>
                  <o:OLEObject Type="Embed" ProgID="PBrush" ShapeID="_x0000_i1028" DrawAspect="Content" ObjectID="_1680354369" r:id="rId31"/>
                </w:object>
              </w:r>
            </w:hyperlink>
            <w:hyperlink r:id="rId32" w:history="1">
              <w:r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412EAC" w:rsidRPr="00412EAC" w:rsidRDefault="005F1954" w:rsidP="00412EAC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3" w:history="1">
              <w:r w:rsidR="00412EAC" w:rsidRPr="00412EAC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25pt;height:12pt" o:ole="">
                    <v:imagedata r:id="rId34" o:title=""/>
                  </v:shape>
                  <o:OLEObject Type="Embed" ProgID="PBrush" ShapeID="_x0000_i1029" DrawAspect="Content" ObjectID="_1680354370" r:id="rId35"/>
                </w:object>
              </w:r>
            </w:hyperlink>
            <w:hyperlink r:id="rId36" w:history="1">
              <w:r w:rsidR="00412EAC"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412EAC" w:rsidRPr="00412EAC" w:rsidRDefault="00412EAC" w:rsidP="00412EAC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412EAC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0890600B" wp14:editId="25C1422A">
                  <wp:extent cx="152400" cy="142875"/>
                  <wp:effectExtent l="0" t="0" r="0" b="9525"/>
                  <wp:docPr id="5" name="Рисунок 5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9" w:history="1">
              <w:r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412EAC" w:rsidRPr="00412EAC" w:rsidRDefault="00412EAC" w:rsidP="00412EAC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412EAC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021419A2" wp14:editId="5827FD32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2" w:history="1">
              <w:r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412EAC" w:rsidRPr="00412EAC" w:rsidRDefault="00412EAC" w:rsidP="00BE0734">
      <w:pPr>
        <w:rPr>
          <w:rFonts w:ascii="Times New Roman" w:hAnsi="Times New Roman" w:cs="Times New Roman"/>
          <w:sz w:val="32"/>
          <w:szCs w:val="32"/>
        </w:rPr>
      </w:pPr>
    </w:p>
    <w:sectPr w:rsidR="00412EAC" w:rsidRPr="00412EA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2274"/>
    <w:rsid w:val="00036570"/>
    <w:rsid w:val="002257DE"/>
    <w:rsid w:val="00412EAC"/>
    <w:rsid w:val="00522914"/>
    <w:rsid w:val="00576198"/>
    <w:rsid w:val="00592F64"/>
    <w:rsid w:val="005D0033"/>
    <w:rsid w:val="005F1954"/>
    <w:rsid w:val="00627178"/>
    <w:rsid w:val="00692F03"/>
    <w:rsid w:val="00732274"/>
    <w:rsid w:val="00744279"/>
    <w:rsid w:val="007C18CD"/>
    <w:rsid w:val="00B92DA0"/>
    <w:rsid w:val="00BE0734"/>
    <w:rsid w:val="00D235CC"/>
    <w:rsid w:val="00D27CC3"/>
    <w:rsid w:val="00DF3532"/>
    <w:rsid w:val="00EB4079"/>
    <w:rsid w:val="00F53C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5394FFA7"/>
  <w15:chartTrackingRefBased/>
  <w15:docId w15:val="{B1E2C2D1-52DD-49F1-8B17-C144CDEB48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12EA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www.nstu.ru/pressreleases" TargetMode="Externa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is@nstu.ru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image" Target="media/image11.png"/><Relationship Id="rId1" Type="http://schemas.openxmlformats.org/officeDocument/2006/relationships/styles" Target="styles.xml"/><Relationship Id="rId6" Type="http://schemas.openxmlformats.org/officeDocument/2006/relationships/hyperlink" Target="https://disk.yandex.ru/d/Xfv1GenlkjpEcQ/%D0%92%D0%B8%D0%B4%D0%B5%D0%BE%D0%BE%D0%B1%D1%80%D0%B0%D1%89%D0%B5%D0%BD%D0%B8%D0%B5%20%D0%A3.%D0%9C.mp4?w=1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hyperlink" Target="https://disk.yandex.ru/d/Xfv1GenlkjpEcQ/%D0%98%D1%81%D1%85%D0%BE%D0%B4%D0%BD%D1%8B%D0%B5%20%D0%B2%D0%B8%D0%B4%D0%B5%D0%BE/%D0%AD%D0%BA%D1%81%D0%BF%D0%B5%D1%80%D0%B8%D0%BC%D0%B5%D0%BD%D1%82%E2%84%964_%D0%B8%D1%81%D1%85%D0%BE%D0%B4%D0%BD%D0%B8%D0%BA.mp4?w=1" TargetMode="Externa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4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Relationship Id="rId43" Type="http://schemas.openxmlformats.org/officeDocument/2006/relationships/fontTable" Target="fontTable.xml"/><Relationship Id="rId8" Type="http://schemas.openxmlformats.org/officeDocument/2006/relationships/hyperlink" Target="https://twitter.com/nstu_news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838</Words>
  <Characters>4777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ISh</cp:lastModifiedBy>
  <cp:revision>6</cp:revision>
  <dcterms:created xsi:type="dcterms:W3CDTF">2021-04-19T09:05:00Z</dcterms:created>
  <dcterms:modified xsi:type="dcterms:W3CDTF">2021-04-19T09:20:00Z</dcterms:modified>
</cp:coreProperties>
</file>