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306" w:rsidRP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</w:rPr>
      </w:pPr>
      <w:r w:rsidRPr="00F27BD3">
        <w:rPr>
          <w:rFonts w:ascii="Times New Roman" w:hAnsi="Times New Roman" w:cs="Times New Roman"/>
          <w:b/>
          <w:sz w:val="36"/>
          <w:szCs w:val="36"/>
        </w:rPr>
        <w:drawing>
          <wp:inline distT="0" distB="0" distL="0" distR="0">
            <wp:extent cx="5733415" cy="89371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  <w:lang w:val="ru-RU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7BD3">
        <w:rPr>
          <w:rFonts w:ascii="Times New Roman" w:hAnsi="Times New Roman" w:cs="Times New Roman"/>
          <w:b/>
          <w:sz w:val="24"/>
          <w:szCs w:val="24"/>
          <w:lang w:val="ru-RU"/>
        </w:rPr>
        <w:t>1 февраля 2022 года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7BD3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  <w:lang w:val="ru-RU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F27BD3">
        <w:rPr>
          <w:rFonts w:ascii="Times New Roman" w:hAnsi="Times New Roman" w:cs="Times New Roman"/>
          <w:b/>
          <w:sz w:val="32"/>
          <w:szCs w:val="32"/>
        </w:rPr>
        <w:t xml:space="preserve">Программисты и ученые </w:t>
      </w:r>
      <w:r w:rsidRPr="00F27BD3">
        <w:rPr>
          <w:rFonts w:ascii="Times New Roman" w:hAnsi="Times New Roman" w:cs="Times New Roman"/>
          <w:b/>
          <w:sz w:val="32"/>
          <w:szCs w:val="32"/>
        </w:rPr>
        <w:t>НГТУ НЭТИ создали платформу для прогнозирования кадровой потребности региона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  <w:lang w:val="ru-RU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27BD3">
        <w:rPr>
          <w:rFonts w:ascii="Times New Roman" w:hAnsi="Times New Roman" w:cs="Times New Roman"/>
          <w:b/>
          <w:sz w:val="28"/>
          <w:szCs w:val="28"/>
        </w:rPr>
        <w:t>Коллектив программистов и ученых Новосибирского государственного технического университета НЭТИ создал информационную систему прогнозирования кадровой потребности Новосибирской области. Платформа разработана по заказу министерств цифрового развития и связи</w:t>
      </w:r>
      <w:r w:rsidRPr="00F27BD3">
        <w:rPr>
          <w:rFonts w:ascii="Times New Roman" w:hAnsi="Times New Roman" w:cs="Times New Roman"/>
          <w:b/>
          <w:sz w:val="28"/>
          <w:szCs w:val="28"/>
        </w:rPr>
        <w:t>, образования и труда и социального развития региона.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F27BD3">
        <w:rPr>
          <w:rFonts w:ascii="Times New Roman" w:hAnsi="Times New Roman" w:cs="Times New Roman"/>
          <w:sz w:val="28"/>
          <w:szCs w:val="28"/>
        </w:rPr>
        <w:t xml:space="preserve">В команду разработчиков входят ученые кафедры теоретической и прикладной информатики, кафедры менеджмента, программисты </w:t>
      </w:r>
      <w:r w:rsidRPr="00F27BD3">
        <w:rPr>
          <w:rFonts w:ascii="Times New Roman" w:hAnsi="Times New Roman" w:cs="Times New Roman"/>
          <w:sz w:val="28"/>
          <w:szCs w:val="28"/>
          <w:lang w:val="ru-RU"/>
        </w:rPr>
        <w:t>Ц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ентра</w:t>
      </w:r>
      <w:proofErr w:type="spellEnd"/>
      <w:r w:rsidRPr="00F27BD3">
        <w:rPr>
          <w:rFonts w:ascii="Times New Roman" w:hAnsi="Times New Roman" w:cs="Times New Roman"/>
          <w:sz w:val="28"/>
          <w:szCs w:val="28"/>
        </w:rPr>
        <w:t xml:space="preserve"> информатизации университета и </w:t>
      </w:r>
      <w:r w:rsidRPr="00F27BD3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нститута</w:t>
      </w:r>
      <w:proofErr w:type="spellEnd"/>
      <w:r w:rsidRPr="00F27BD3">
        <w:rPr>
          <w:rFonts w:ascii="Times New Roman" w:hAnsi="Times New Roman" w:cs="Times New Roman"/>
          <w:sz w:val="28"/>
          <w:szCs w:val="28"/>
        </w:rPr>
        <w:t xml:space="preserve"> дистанционного обучения.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F27BD3">
        <w:rPr>
          <w:rFonts w:ascii="Times New Roman" w:hAnsi="Times New Roman" w:cs="Times New Roman"/>
          <w:sz w:val="28"/>
          <w:szCs w:val="28"/>
        </w:rPr>
        <w:t>«Это прог</w:t>
      </w:r>
      <w:r w:rsidRPr="00F27BD3">
        <w:rPr>
          <w:rFonts w:ascii="Times New Roman" w:hAnsi="Times New Roman" w:cs="Times New Roman"/>
          <w:sz w:val="28"/>
          <w:szCs w:val="28"/>
        </w:rPr>
        <w:t xml:space="preserve">рамма для прогнозирования кадровой потребности на период от 3 до 7 лет по Новосибирской области. Мы закончили разработку платформы в марте 2020 года. Полгода назад платформа получила статус государственной информационной системы», — рассказал директор </w:t>
      </w:r>
      <w:r w:rsidRPr="00F27BD3">
        <w:rPr>
          <w:rFonts w:ascii="Times New Roman" w:hAnsi="Times New Roman" w:cs="Times New Roman"/>
          <w:sz w:val="28"/>
          <w:szCs w:val="28"/>
          <w:lang w:val="ru-RU"/>
        </w:rPr>
        <w:t>Ц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ент</w:t>
      </w:r>
      <w:r w:rsidRPr="00F27BD3">
        <w:rPr>
          <w:rFonts w:ascii="Times New Roman" w:hAnsi="Times New Roman" w:cs="Times New Roman"/>
          <w:sz w:val="28"/>
          <w:szCs w:val="28"/>
        </w:rPr>
        <w:t>ра</w:t>
      </w:r>
      <w:proofErr w:type="spellEnd"/>
      <w:r w:rsidRPr="00F27BD3">
        <w:rPr>
          <w:rFonts w:ascii="Times New Roman" w:hAnsi="Times New Roman" w:cs="Times New Roman"/>
          <w:sz w:val="28"/>
          <w:szCs w:val="28"/>
        </w:rPr>
        <w:t xml:space="preserve"> информатизации НГТУ НЭТИ, старший преподаватель кафедры теоретической и прикладной информатики Олег 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Аврунёв</w:t>
      </w:r>
      <w:proofErr w:type="spellEnd"/>
      <w:r w:rsidRPr="00F27BD3">
        <w:rPr>
          <w:rFonts w:ascii="Times New Roman" w:hAnsi="Times New Roman" w:cs="Times New Roman"/>
          <w:sz w:val="28"/>
          <w:szCs w:val="28"/>
        </w:rPr>
        <w:t>.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F27BD3">
        <w:rPr>
          <w:rFonts w:ascii="Times New Roman" w:hAnsi="Times New Roman" w:cs="Times New Roman"/>
          <w:sz w:val="28"/>
          <w:szCs w:val="28"/>
        </w:rPr>
        <w:t>По его словам, платформа позволяет строить прогноз потребности Новосибирской области в специалистах разного уровня подготовки и выполнять расп</w:t>
      </w:r>
      <w:r w:rsidRPr="00F27BD3">
        <w:rPr>
          <w:rFonts w:ascii="Times New Roman" w:hAnsi="Times New Roman" w:cs="Times New Roman"/>
          <w:sz w:val="28"/>
          <w:szCs w:val="28"/>
        </w:rPr>
        <w:t>ределение контрольных цифр приема для образовательных организаций. Для этой цели система использует данные опросов работодателей, полученные с сайтов вакансий, а также статистические данные экономики региона. Платформа уже функционирует и применяется власт</w:t>
      </w:r>
      <w:r w:rsidRPr="00F27BD3">
        <w:rPr>
          <w:rFonts w:ascii="Times New Roman" w:hAnsi="Times New Roman" w:cs="Times New Roman"/>
          <w:sz w:val="28"/>
          <w:szCs w:val="28"/>
        </w:rPr>
        <w:t xml:space="preserve">ями Новосибирской области. 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F27BD3">
        <w:rPr>
          <w:rFonts w:ascii="Times New Roman" w:hAnsi="Times New Roman" w:cs="Times New Roman"/>
          <w:sz w:val="28"/>
          <w:szCs w:val="28"/>
        </w:rPr>
        <w:t xml:space="preserve">«В будущем мы планируем развивать систему в сторону добавления новых инструментов прогнозирования и интеграции с другими </w:t>
      </w:r>
      <w:r w:rsidRPr="00F27BD3">
        <w:rPr>
          <w:rFonts w:ascii="Times New Roman" w:hAnsi="Times New Roman" w:cs="Times New Roman"/>
          <w:sz w:val="28"/>
          <w:szCs w:val="28"/>
        </w:rPr>
        <w:lastRenderedPageBreak/>
        <w:t xml:space="preserve">государственными информационными системами», — добавил Олег 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Аврунёв.</w:t>
      </w:r>
      <w:proofErr w:type="spellEnd"/>
    </w:p>
    <w:p w:rsidR="00540306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F27BD3">
        <w:rPr>
          <w:rFonts w:ascii="Times New Roman" w:hAnsi="Times New Roman" w:cs="Times New Roman"/>
          <w:sz w:val="28"/>
          <w:szCs w:val="28"/>
        </w:rPr>
        <w:t>Платформа помогает не только прогн</w:t>
      </w:r>
      <w:r w:rsidRPr="00F27BD3">
        <w:rPr>
          <w:rFonts w:ascii="Times New Roman" w:hAnsi="Times New Roman" w:cs="Times New Roman"/>
          <w:sz w:val="28"/>
          <w:szCs w:val="28"/>
        </w:rPr>
        <w:t>озировать кадровую потребность и распределять количество студентов по специальностям, но также и формировать базу выпускников. Раньше подобные операции осуществлялись вручную, однако платформа позволила автоматизировать этот процесс и сократить время расче</w:t>
      </w:r>
      <w:r w:rsidRPr="00F27BD3">
        <w:rPr>
          <w:rFonts w:ascii="Times New Roman" w:hAnsi="Times New Roman" w:cs="Times New Roman"/>
          <w:sz w:val="28"/>
          <w:szCs w:val="28"/>
        </w:rPr>
        <w:t xml:space="preserve">та до пяти минут. </w:t>
      </w:r>
    </w:p>
    <w:p w:rsidR="00F27BD3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</w:p>
    <w:p w:rsidR="00F27BD3" w:rsidRDefault="00F27BD3" w:rsidP="00F27BD3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F27BD3" w:rsidRPr="00EE1FE1" w:rsidRDefault="00F27BD3" w:rsidP="00F27BD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E1FE1">
        <w:rPr>
          <w:rFonts w:ascii="Times New Roman" w:hAnsi="Times New Roman" w:cs="Times New Roman"/>
          <w:sz w:val="28"/>
          <w:szCs w:val="28"/>
        </w:rPr>
        <w:t>Для СМИ</w:t>
      </w:r>
    </w:p>
    <w:p w:rsidR="00F27BD3" w:rsidRPr="00EE1FE1" w:rsidRDefault="00F27BD3" w:rsidP="00F27BD3">
      <w:pPr>
        <w:suppressAutoHyphens/>
        <w:spacing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EE1FE1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5" w:history="1">
        <w:r w:rsidRPr="00EE1FE1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F27BD3" w:rsidRPr="00C56C3B" w:rsidRDefault="00F27BD3" w:rsidP="00F27BD3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F27BD3" w:rsidRPr="00214AC8" w:rsidTr="00912F40">
        <w:tc>
          <w:tcPr>
            <w:tcW w:w="3190" w:type="dxa"/>
            <w:shd w:val="clear" w:color="auto" w:fill="auto"/>
          </w:tcPr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"https://twitter.com/nstu_news"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twitter.com/</w:t>
            </w:r>
            <w:proofErr w:type="spellStart"/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nstu_news</w:t>
            </w:r>
            <w:proofErr w:type="spellEnd"/>
            <w:r>
              <w:fldChar w:fldCharType="end"/>
            </w:r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"https://vk.com/nstu_vk"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vk.com/</w:t>
            </w:r>
            <w:proofErr w:type="spellStart"/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nstu_vk</w:t>
            </w:r>
            <w:proofErr w:type="spellEnd"/>
            <w:r>
              <w:fldChar w:fldCharType="end"/>
            </w:r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"https://www.youtube.com/user/VideoNSTU"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youtube.com/user/</w:t>
            </w:r>
            <w:proofErr w:type="spellStart"/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VideoNSTU</w:t>
            </w:r>
            <w:proofErr w:type="spellEnd"/>
            <w:r>
              <w:fldChar w:fldCharType="end"/>
            </w:r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"https://www.instagram.com/nstu_online/"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instagram.com/</w:t>
            </w:r>
            <w:proofErr w:type="spellStart"/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nstu_online</w:t>
            </w:r>
            <w:proofErr w:type="spellEnd"/>
            <w:r>
              <w:fldChar w:fldCharType="end"/>
            </w:r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"http://www.nstu.ru/fotobank/"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nstu.ru/</w:t>
            </w:r>
            <w:proofErr w:type="spellStart"/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fotobank</w:t>
            </w:r>
            <w:proofErr w:type="spellEnd"/>
            <w:r>
              <w:fldChar w:fldCharType="end"/>
            </w: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"http://www.nstu.ru/video/"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nstu.ru/video</w:t>
            </w:r>
            <w: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nstu.ru/news</w:t>
            </w:r>
            <w:r>
              <w:fldChar w:fldCharType="end"/>
            </w:r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27BD3">
              <w:rPr>
                <w:lang w:val="en-US"/>
              </w:rPr>
              <w:instrText>HYPERLINK "http://www.nstu.ru/pressreleases"</w:instrText>
            </w:r>
            <w:r>
              <w:fldChar w:fldCharType="separate"/>
            </w:r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nstu.ru/</w:t>
            </w:r>
            <w:proofErr w:type="spellStart"/>
            <w:r w:rsidRPr="00C56C3B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pressreleases</w:t>
            </w:r>
            <w:proofErr w:type="spellEnd"/>
            <w:r>
              <w:fldChar w:fldCharType="end"/>
            </w:r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F27BD3" w:rsidRPr="00EE1FE1" w:rsidRDefault="00F27BD3" w:rsidP="00F27BD3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</w:p>
    <w:sectPr w:rsidR="00F27BD3" w:rsidRPr="00F27BD3" w:rsidSect="0054030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/>
  <w:rsids>
    <w:rsidRoot w:val="00540306"/>
    <w:rsid w:val="00540306"/>
    <w:rsid w:val="00F27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540306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540306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540306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540306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540306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540306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540306"/>
  </w:style>
  <w:style w:type="table" w:customStyle="1" w:styleId="TableNormal">
    <w:name w:val="Table Normal"/>
    <w:rsid w:val="0054030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540306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540306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F27BD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27B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nstu_vk" TargetMode="External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7.jpeg"/><Relationship Id="rId26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0.jpe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423</Words>
  <Characters>2416</Characters>
  <Application>Microsoft Office Word</Application>
  <DocSecurity>0</DocSecurity>
  <Lines>20</Lines>
  <Paragraphs>5</Paragraphs>
  <ScaleCrop>false</ScaleCrop>
  <Company/>
  <LinksUpToDate>false</LinksUpToDate>
  <CharactersWithSpaces>2834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2022-02-01T05:02:00Z</dcterms:created>
  <dcterms:modified xsi:type="dcterms:W3CDTF">2022-02-01T05:02:00Z</dcterms:modified>
</cp:coreProperties>
</file>