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2C2C2E" w14:textId="6D11ACE2" w:rsidR="006B06F6" w:rsidRDefault="006B06F6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2033879F" wp14:editId="31C4FC59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16565DF" w14:textId="77777777" w:rsidR="006B06F6" w:rsidRDefault="006B06F6">
      <w:pPr>
        <w:rPr>
          <w:rFonts w:ascii="Times New Roman" w:hAnsi="Times New Roman" w:cs="Times New Roman"/>
          <w:b/>
          <w:sz w:val="32"/>
          <w:szCs w:val="32"/>
        </w:rPr>
      </w:pPr>
    </w:p>
    <w:p w14:paraId="25FE9C55" w14:textId="27AA1DCD" w:rsidR="006B06F6" w:rsidRPr="006B06F6" w:rsidRDefault="001A4FF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r w:rsidR="006B06F6" w:rsidRPr="006B06F6">
        <w:rPr>
          <w:rFonts w:ascii="Times New Roman" w:hAnsi="Times New Roman" w:cs="Times New Roman"/>
          <w:b/>
          <w:sz w:val="24"/>
          <w:szCs w:val="24"/>
          <w:lang w:val="ru-RU"/>
        </w:rPr>
        <w:t>апреля 2022 года</w:t>
      </w:r>
    </w:p>
    <w:p w14:paraId="6FD83504" w14:textId="0EC2A56A" w:rsidR="006B06F6" w:rsidRPr="006B06F6" w:rsidRDefault="006B06F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B06F6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749308EA" w14:textId="77777777" w:rsidR="006B06F6" w:rsidRDefault="006B06F6">
      <w:pPr>
        <w:rPr>
          <w:rFonts w:ascii="Times New Roman" w:hAnsi="Times New Roman" w:cs="Times New Roman"/>
          <w:b/>
          <w:sz w:val="32"/>
          <w:szCs w:val="32"/>
          <w:lang w:val="ru-RU"/>
        </w:rPr>
      </w:pPr>
    </w:p>
    <w:p w14:paraId="6601A12A" w14:textId="77777777" w:rsidR="001A4FFF" w:rsidRPr="001A4FFF" w:rsidRDefault="001A4FFF" w:rsidP="001A4FFF">
      <w:pPr>
        <w:spacing w:after="120"/>
        <w:rPr>
          <w:rFonts w:ascii="Times New Roman" w:hAnsi="Times New Roman" w:cs="Times New Roman"/>
          <w:b/>
          <w:sz w:val="32"/>
          <w:szCs w:val="32"/>
        </w:rPr>
      </w:pPr>
      <w:r w:rsidRPr="001A4FFF">
        <w:rPr>
          <w:rFonts w:ascii="Times New Roman" w:hAnsi="Times New Roman" w:cs="Times New Roman"/>
          <w:b/>
          <w:sz w:val="32"/>
          <w:szCs w:val="32"/>
        </w:rPr>
        <w:t xml:space="preserve">В НГТУ НЭТИ займутся </w:t>
      </w:r>
      <w:proofErr w:type="spellStart"/>
      <w:r w:rsidRPr="001A4FFF">
        <w:rPr>
          <w:rFonts w:ascii="Times New Roman" w:hAnsi="Times New Roman" w:cs="Times New Roman"/>
          <w:b/>
          <w:sz w:val="32"/>
          <w:szCs w:val="32"/>
        </w:rPr>
        <w:t>импортозамещением</w:t>
      </w:r>
      <w:proofErr w:type="spellEnd"/>
      <w:r w:rsidRPr="001A4FFF">
        <w:rPr>
          <w:rFonts w:ascii="Times New Roman" w:hAnsi="Times New Roman" w:cs="Times New Roman"/>
          <w:b/>
          <w:sz w:val="32"/>
          <w:szCs w:val="32"/>
        </w:rPr>
        <w:t xml:space="preserve"> технологий для ЦКП «СКИФ»</w:t>
      </w:r>
    </w:p>
    <w:p w14:paraId="357BCA2A" w14:textId="77777777" w:rsidR="001A4FFF" w:rsidRPr="001A4FFF" w:rsidRDefault="001A4FFF" w:rsidP="001A4FFF">
      <w:pPr>
        <w:spacing w:after="120"/>
        <w:rPr>
          <w:rFonts w:ascii="Times New Roman" w:hAnsi="Times New Roman" w:cs="Times New Roman"/>
          <w:b/>
          <w:sz w:val="32"/>
          <w:szCs w:val="32"/>
        </w:rPr>
      </w:pPr>
      <w:r w:rsidRPr="001A4FFF">
        <w:rPr>
          <w:rFonts w:ascii="Times New Roman" w:hAnsi="Times New Roman" w:cs="Times New Roman"/>
          <w:b/>
          <w:sz w:val="32"/>
          <w:szCs w:val="32"/>
        </w:rPr>
        <w:t xml:space="preserve">Ученые Новосибирского государственного технического университета НЭТИ организуют на базе вуза площадку по предоставлению технологий </w:t>
      </w:r>
      <w:proofErr w:type="spellStart"/>
      <w:r w:rsidRPr="001A4FFF">
        <w:rPr>
          <w:rFonts w:ascii="Times New Roman" w:hAnsi="Times New Roman" w:cs="Times New Roman"/>
          <w:b/>
          <w:sz w:val="32"/>
          <w:szCs w:val="32"/>
        </w:rPr>
        <w:t>импортозамещения</w:t>
      </w:r>
      <w:proofErr w:type="spellEnd"/>
      <w:r w:rsidRPr="001A4FFF">
        <w:rPr>
          <w:rFonts w:ascii="Times New Roman" w:hAnsi="Times New Roman" w:cs="Times New Roman"/>
          <w:b/>
          <w:sz w:val="32"/>
          <w:szCs w:val="32"/>
        </w:rPr>
        <w:t xml:space="preserve"> для реализации проекта ЦКП «СКИФ». Об этом сообщил ректор НГТУ НЭТИ Анатолий </w:t>
      </w:r>
      <w:proofErr w:type="spellStart"/>
      <w:r w:rsidRPr="001A4FFF">
        <w:rPr>
          <w:rFonts w:ascii="Times New Roman" w:hAnsi="Times New Roman" w:cs="Times New Roman"/>
          <w:b/>
          <w:sz w:val="32"/>
          <w:szCs w:val="32"/>
        </w:rPr>
        <w:t>Батаев</w:t>
      </w:r>
      <w:proofErr w:type="spellEnd"/>
      <w:r w:rsidRPr="001A4FFF">
        <w:rPr>
          <w:rFonts w:ascii="Times New Roman" w:hAnsi="Times New Roman" w:cs="Times New Roman"/>
          <w:b/>
          <w:sz w:val="32"/>
          <w:szCs w:val="32"/>
        </w:rPr>
        <w:t xml:space="preserve">. </w:t>
      </w:r>
    </w:p>
    <w:p w14:paraId="605DE12F" w14:textId="77777777" w:rsidR="001A4FFF" w:rsidRPr="001A4FFF" w:rsidRDefault="001A4FFF" w:rsidP="001A4FFF">
      <w:pPr>
        <w:spacing w:after="120"/>
        <w:rPr>
          <w:rFonts w:ascii="Times New Roman" w:hAnsi="Times New Roman" w:cs="Times New Roman"/>
          <w:sz w:val="32"/>
          <w:szCs w:val="32"/>
        </w:rPr>
      </w:pPr>
      <w:r w:rsidRPr="001A4FFF">
        <w:rPr>
          <w:rFonts w:ascii="Times New Roman" w:hAnsi="Times New Roman" w:cs="Times New Roman"/>
          <w:sz w:val="32"/>
          <w:szCs w:val="32"/>
        </w:rPr>
        <w:t xml:space="preserve">«Мы обсудим возможность участия университета в решении самых актуальных задач, которые сегодня характерны для этого проекта. Мы готовы включиться в решение технических и технологических задач по разработке оборудования для </w:t>
      </w:r>
      <w:proofErr w:type="spellStart"/>
      <w:r w:rsidRPr="001A4FFF">
        <w:rPr>
          <w:rFonts w:ascii="Times New Roman" w:hAnsi="Times New Roman" w:cs="Times New Roman"/>
          <w:sz w:val="32"/>
          <w:szCs w:val="32"/>
        </w:rPr>
        <w:t>СКИФа</w:t>
      </w:r>
      <w:proofErr w:type="spellEnd"/>
      <w:r w:rsidRPr="001A4FFF">
        <w:rPr>
          <w:rFonts w:ascii="Times New Roman" w:hAnsi="Times New Roman" w:cs="Times New Roman"/>
          <w:sz w:val="32"/>
          <w:szCs w:val="32"/>
        </w:rPr>
        <w:t xml:space="preserve"> и решить ряд задач по </w:t>
      </w:r>
      <w:proofErr w:type="spellStart"/>
      <w:r w:rsidRPr="001A4FFF">
        <w:rPr>
          <w:rFonts w:ascii="Times New Roman" w:hAnsi="Times New Roman" w:cs="Times New Roman"/>
          <w:sz w:val="32"/>
          <w:szCs w:val="32"/>
        </w:rPr>
        <w:t>импортозамещению</w:t>
      </w:r>
      <w:proofErr w:type="spellEnd"/>
      <w:r w:rsidRPr="001A4FFF">
        <w:rPr>
          <w:rFonts w:ascii="Times New Roman" w:hAnsi="Times New Roman" w:cs="Times New Roman"/>
          <w:sz w:val="32"/>
          <w:szCs w:val="32"/>
        </w:rPr>
        <w:t xml:space="preserve">. Считаю возможным организовать на базе центра трансфера технологий НГТУ НЭТИ площадку по представлению технологий </w:t>
      </w:r>
      <w:proofErr w:type="spellStart"/>
      <w:r w:rsidRPr="001A4FFF">
        <w:rPr>
          <w:rFonts w:ascii="Times New Roman" w:hAnsi="Times New Roman" w:cs="Times New Roman"/>
          <w:sz w:val="32"/>
          <w:szCs w:val="32"/>
        </w:rPr>
        <w:t>импортозамещения</w:t>
      </w:r>
      <w:proofErr w:type="spellEnd"/>
      <w:r w:rsidRPr="001A4FFF">
        <w:rPr>
          <w:rFonts w:ascii="Times New Roman" w:hAnsi="Times New Roman" w:cs="Times New Roman"/>
          <w:sz w:val="32"/>
          <w:szCs w:val="32"/>
        </w:rPr>
        <w:t xml:space="preserve"> высокого уровня готовности для поиска предприятий-заказчиков и включения актуальных направлений в Государственную программу научно-технологического развития Новосибирской области», — сказал Анатолий </w:t>
      </w:r>
      <w:proofErr w:type="spellStart"/>
      <w:r w:rsidRPr="001A4FFF">
        <w:rPr>
          <w:rFonts w:ascii="Times New Roman" w:hAnsi="Times New Roman" w:cs="Times New Roman"/>
          <w:sz w:val="32"/>
          <w:szCs w:val="32"/>
        </w:rPr>
        <w:t>Батаев</w:t>
      </w:r>
      <w:proofErr w:type="spellEnd"/>
      <w:r w:rsidRPr="001A4FFF">
        <w:rPr>
          <w:rFonts w:ascii="Times New Roman" w:hAnsi="Times New Roman" w:cs="Times New Roman"/>
          <w:sz w:val="32"/>
          <w:szCs w:val="32"/>
        </w:rPr>
        <w:t xml:space="preserve">. </w:t>
      </w:r>
    </w:p>
    <w:p w14:paraId="3FF43E93" w14:textId="77777777" w:rsidR="001A4FFF" w:rsidRPr="001A4FFF" w:rsidRDefault="001A4FFF" w:rsidP="001A4FFF">
      <w:pPr>
        <w:spacing w:after="120"/>
        <w:rPr>
          <w:rFonts w:ascii="Times New Roman" w:hAnsi="Times New Roman" w:cs="Times New Roman"/>
          <w:sz w:val="32"/>
          <w:szCs w:val="32"/>
        </w:rPr>
      </w:pPr>
      <w:r w:rsidRPr="001A4FFF">
        <w:rPr>
          <w:rFonts w:ascii="Times New Roman" w:hAnsi="Times New Roman" w:cs="Times New Roman"/>
          <w:sz w:val="32"/>
          <w:szCs w:val="32"/>
        </w:rPr>
        <w:t xml:space="preserve">По его словам, сейчас НГТУ НЭТИ работает по трем основным направлениям для ЦКП «СКИФ». </w:t>
      </w:r>
    </w:p>
    <w:p w14:paraId="08B9A5DD" w14:textId="77777777" w:rsidR="001A4FFF" w:rsidRDefault="001A4FFF" w:rsidP="001A4FFF">
      <w:pPr>
        <w:spacing w:after="120"/>
        <w:rPr>
          <w:rFonts w:ascii="Times New Roman" w:hAnsi="Times New Roman" w:cs="Times New Roman"/>
          <w:sz w:val="32"/>
          <w:szCs w:val="32"/>
        </w:rPr>
      </w:pPr>
      <w:r w:rsidRPr="001A4FFF">
        <w:rPr>
          <w:rFonts w:ascii="Times New Roman" w:hAnsi="Times New Roman" w:cs="Times New Roman"/>
          <w:sz w:val="32"/>
          <w:szCs w:val="32"/>
        </w:rPr>
        <w:t xml:space="preserve">«Первое направление — это разработка концепций двух станций на ЦКП </w:t>
      </w:r>
      <w:r>
        <w:rPr>
          <w:rFonts w:ascii="Times New Roman" w:hAnsi="Times New Roman" w:cs="Times New Roman"/>
          <w:sz w:val="32"/>
          <w:szCs w:val="32"/>
          <w:lang w:val="ru-RU"/>
        </w:rPr>
        <w:t>«</w:t>
      </w:r>
      <w:r w:rsidRPr="001A4FFF">
        <w:rPr>
          <w:rFonts w:ascii="Times New Roman" w:hAnsi="Times New Roman" w:cs="Times New Roman"/>
          <w:sz w:val="32"/>
          <w:szCs w:val="32"/>
        </w:rPr>
        <w:t>СКИФ</w:t>
      </w:r>
      <w:r>
        <w:rPr>
          <w:rFonts w:ascii="Times New Roman" w:hAnsi="Times New Roman" w:cs="Times New Roman"/>
          <w:sz w:val="32"/>
          <w:szCs w:val="32"/>
          <w:lang w:val="ru-RU"/>
        </w:rPr>
        <w:t>»</w:t>
      </w:r>
      <w:r w:rsidRPr="001A4FFF">
        <w:rPr>
          <w:rFonts w:ascii="Times New Roman" w:hAnsi="Times New Roman" w:cs="Times New Roman"/>
          <w:sz w:val="32"/>
          <w:szCs w:val="32"/>
        </w:rPr>
        <w:t xml:space="preserve">. </w:t>
      </w:r>
    </w:p>
    <w:p w14:paraId="6AE778A0" w14:textId="551CB845" w:rsidR="001A4FFF" w:rsidRPr="001A4FFF" w:rsidRDefault="001A4FFF" w:rsidP="001A4FFF">
      <w:pPr>
        <w:spacing w:after="120"/>
        <w:rPr>
          <w:rFonts w:ascii="Times New Roman" w:hAnsi="Times New Roman" w:cs="Times New Roman"/>
          <w:sz w:val="32"/>
          <w:szCs w:val="32"/>
        </w:rPr>
      </w:pPr>
      <w:r w:rsidRPr="001A4FFF">
        <w:rPr>
          <w:rFonts w:ascii="Times New Roman" w:hAnsi="Times New Roman" w:cs="Times New Roman"/>
          <w:sz w:val="32"/>
          <w:szCs w:val="32"/>
        </w:rPr>
        <w:t xml:space="preserve">Второе — это подготовка кадров, которые будут работать на проекте. На механико-технологическом факультете уже сейчас ведется обучение по направлениям «Конструкторско-технологическое обеспечение машиностроительных производств», «Материаловедение и технологии материалов». </w:t>
      </w:r>
    </w:p>
    <w:p w14:paraId="4D0B727B" w14:textId="77777777" w:rsidR="001A4FFF" w:rsidRPr="001A4FFF" w:rsidRDefault="001A4FFF" w:rsidP="001A4FFF">
      <w:pPr>
        <w:spacing w:after="120"/>
        <w:rPr>
          <w:rFonts w:ascii="Times New Roman" w:hAnsi="Times New Roman" w:cs="Times New Roman"/>
          <w:sz w:val="32"/>
          <w:szCs w:val="32"/>
        </w:rPr>
      </w:pPr>
      <w:r w:rsidRPr="001A4FFF">
        <w:rPr>
          <w:rFonts w:ascii="Times New Roman" w:hAnsi="Times New Roman" w:cs="Times New Roman"/>
          <w:sz w:val="32"/>
          <w:szCs w:val="32"/>
        </w:rPr>
        <w:t xml:space="preserve">На факультете радиотехники и электроники совместно с Институтом ядерной физики мы участвуем в качестве соисполнителей исследовательской программы «Новые подходы к созданию источников синхротронного излучения», в соответствии с которой реализуется образовательная программа «Электроника и </w:t>
      </w:r>
      <w:proofErr w:type="spellStart"/>
      <w:r w:rsidRPr="001A4FFF">
        <w:rPr>
          <w:rFonts w:ascii="Times New Roman" w:hAnsi="Times New Roman" w:cs="Times New Roman"/>
          <w:sz w:val="32"/>
          <w:szCs w:val="32"/>
        </w:rPr>
        <w:t>наноэлектроника</w:t>
      </w:r>
      <w:proofErr w:type="spellEnd"/>
      <w:r w:rsidRPr="001A4FFF">
        <w:rPr>
          <w:rFonts w:ascii="Times New Roman" w:hAnsi="Times New Roman" w:cs="Times New Roman"/>
          <w:sz w:val="32"/>
          <w:szCs w:val="32"/>
        </w:rPr>
        <w:t>». Для молодых исследователей запустили программы дополнительно образования «Разработка и проектирование ускорителей электронов для источников синхротронного излучения».</w:t>
      </w:r>
    </w:p>
    <w:p w14:paraId="4B33C94D" w14:textId="77777777" w:rsidR="001A4FFF" w:rsidRPr="001A4FFF" w:rsidRDefault="001A4FFF" w:rsidP="001A4FFF">
      <w:pPr>
        <w:spacing w:after="120"/>
        <w:rPr>
          <w:rFonts w:ascii="Times New Roman" w:hAnsi="Times New Roman" w:cs="Times New Roman"/>
          <w:sz w:val="32"/>
          <w:szCs w:val="32"/>
        </w:rPr>
      </w:pPr>
      <w:r w:rsidRPr="001A4FFF">
        <w:rPr>
          <w:rFonts w:ascii="Times New Roman" w:hAnsi="Times New Roman" w:cs="Times New Roman"/>
          <w:sz w:val="32"/>
          <w:szCs w:val="32"/>
        </w:rPr>
        <w:t>С 2022 года на кафедре электрофизических установок и ускорителей ФТФ НГТУ НЭТИ по профилю магистратуры «Радиофизические методы исследований» будет реализована магистерская программа, ориентированная на работу выпускников на СКИФ.</w:t>
      </w:r>
    </w:p>
    <w:p w14:paraId="28EB8C88" w14:textId="1CBE690A" w:rsidR="001A4FFF" w:rsidRDefault="001A4FFF" w:rsidP="001A4FFF">
      <w:pPr>
        <w:spacing w:after="120"/>
        <w:rPr>
          <w:rFonts w:ascii="Times New Roman" w:hAnsi="Times New Roman" w:cs="Times New Roman"/>
          <w:sz w:val="32"/>
          <w:szCs w:val="32"/>
        </w:rPr>
      </w:pPr>
      <w:r w:rsidRPr="001A4FFF">
        <w:rPr>
          <w:rFonts w:ascii="Times New Roman" w:hAnsi="Times New Roman" w:cs="Times New Roman"/>
          <w:sz w:val="32"/>
          <w:szCs w:val="32"/>
        </w:rPr>
        <w:t>Новосибирский государственный технический университет НЭТИ подготовит не менее 300 высококлассных инженеров, проектировщиков, конструкторов, технологов машиностроения, энергетиков и других специалистов инженерно-технического профиля для работы в научных лабораториях, научно-конструкторских отделах, инженерных службах и на экспериментальном производстве.</w:t>
      </w:r>
    </w:p>
    <w:p w14:paraId="6BC16914" w14:textId="26F53B2A" w:rsidR="001A4FFF" w:rsidRPr="001A4FFF" w:rsidRDefault="001A4FFF" w:rsidP="001A4FFF">
      <w:pPr>
        <w:spacing w:after="120"/>
        <w:rPr>
          <w:rFonts w:ascii="Times New Roman" w:hAnsi="Times New Roman" w:cs="Times New Roman"/>
          <w:sz w:val="32"/>
          <w:szCs w:val="32"/>
        </w:rPr>
      </w:pPr>
      <w:r w:rsidRPr="001A4FFF">
        <w:rPr>
          <w:rFonts w:ascii="Times New Roman" w:hAnsi="Times New Roman" w:cs="Times New Roman"/>
          <w:sz w:val="32"/>
          <w:szCs w:val="32"/>
        </w:rPr>
        <w:t xml:space="preserve">Третье важное направление — разработка технологического оборудования для станций. Мы обсуждали два типа оборудования: коллиматоры (устройство, которое ограничивает синхротронный пучок шторками) и оборудование, обеспечивающее угловые перемещения, повороты с высокой точностью», — рассказал Анатолий </w:t>
      </w:r>
      <w:proofErr w:type="spellStart"/>
      <w:r w:rsidRPr="001A4FFF">
        <w:rPr>
          <w:rFonts w:ascii="Times New Roman" w:hAnsi="Times New Roman" w:cs="Times New Roman"/>
          <w:sz w:val="32"/>
          <w:szCs w:val="32"/>
        </w:rPr>
        <w:t>Батаев</w:t>
      </w:r>
      <w:proofErr w:type="spellEnd"/>
      <w:r w:rsidRPr="001A4FFF">
        <w:rPr>
          <w:rFonts w:ascii="Times New Roman" w:hAnsi="Times New Roman" w:cs="Times New Roman"/>
          <w:sz w:val="32"/>
          <w:szCs w:val="32"/>
        </w:rPr>
        <w:t xml:space="preserve">. </w:t>
      </w:r>
    </w:p>
    <w:p w14:paraId="0DAC52E8" w14:textId="352E864A" w:rsidR="001A4FFF" w:rsidRDefault="001A4FFF" w:rsidP="001A4FFF">
      <w:pPr>
        <w:spacing w:after="120"/>
        <w:rPr>
          <w:rFonts w:ascii="Times New Roman" w:hAnsi="Times New Roman" w:cs="Times New Roman"/>
          <w:sz w:val="32"/>
          <w:szCs w:val="32"/>
        </w:rPr>
      </w:pPr>
      <w:r w:rsidRPr="001A4FFF">
        <w:rPr>
          <w:rFonts w:ascii="Times New Roman" w:hAnsi="Times New Roman" w:cs="Times New Roman"/>
          <w:sz w:val="32"/>
          <w:szCs w:val="32"/>
        </w:rPr>
        <w:t xml:space="preserve">ЦКП «СКИФ» на базе источника синхротронного излучения (СИ) поколения «4+» и энергией 3 ГэВ создается в рамках национального проекта «Наука» на территории </w:t>
      </w:r>
      <w:proofErr w:type="spellStart"/>
      <w:r w:rsidRPr="001A4FFF">
        <w:rPr>
          <w:rFonts w:ascii="Times New Roman" w:hAnsi="Times New Roman" w:cs="Times New Roman"/>
          <w:sz w:val="32"/>
          <w:szCs w:val="32"/>
        </w:rPr>
        <w:t>наукограда</w:t>
      </w:r>
      <w:proofErr w:type="spellEnd"/>
      <w:r w:rsidRPr="001A4FFF">
        <w:rPr>
          <w:rFonts w:ascii="Times New Roman" w:hAnsi="Times New Roman" w:cs="Times New Roman"/>
          <w:sz w:val="32"/>
          <w:szCs w:val="32"/>
        </w:rPr>
        <w:t xml:space="preserve"> Кольцово (Новосибирская область) и является флагманом программы развития Новосибирского научного центра, известной как «Академгородок 2.0». По своим расчетным пользовательским параметрам ускорительный комплекс не имеет аналогов в мире. </w:t>
      </w:r>
      <w:bookmarkStart w:id="0" w:name="_GoBack"/>
      <w:bookmarkEnd w:id="0"/>
    </w:p>
    <w:p w14:paraId="53AA8AC6" w14:textId="57A26FEA" w:rsidR="006C7583" w:rsidRDefault="006C7583" w:rsidP="001A4FFF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14:paraId="509AB1E2" w14:textId="6805771A" w:rsidR="006C7583" w:rsidRDefault="006C7583" w:rsidP="006C7583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  <w:lang w:val="ru-RU"/>
        </w:rPr>
        <w:t>Зоя Сергеева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FF"/>
          <w:sz w:val="24"/>
          <w:szCs w:val="24"/>
          <w:lang w:val="ru-RU"/>
        </w:rPr>
        <w:t>руководитель УИП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>, +7-</w:t>
      </w:r>
      <w:r w:rsidR="007A41BB">
        <w:rPr>
          <w:rFonts w:ascii="Times New Roman" w:eastAsia="Times New Roman" w:hAnsi="Times New Roman" w:cs="Times New Roman"/>
          <w:color w:val="0000FF"/>
          <w:sz w:val="24"/>
          <w:szCs w:val="24"/>
          <w:lang w:val="ru-RU"/>
        </w:rPr>
        <w:t>913-</w:t>
      </w:r>
      <w:r>
        <w:rPr>
          <w:rFonts w:ascii="Times New Roman" w:eastAsia="Times New Roman" w:hAnsi="Times New Roman" w:cs="Times New Roman"/>
          <w:color w:val="0000FF"/>
          <w:sz w:val="24"/>
          <w:szCs w:val="24"/>
          <w:lang w:val="ru-RU"/>
        </w:rPr>
        <w:t>913-27-25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, </w:t>
      </w:r>
      <w:hyperlink r:id="rId6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14:paraId="59A710C7" w14:textId="77777777" w:rsidR="006C7583" w:rsidRDefault="006C7583" w:rsidP="006C7583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6C7583" w14:paraId="1F79E3E6" w14:textId="77777777" w:rsidTr="00D7714A">
        <w:tc>
          <w:tcPr>
            <w:tcW w:w="3190" w:type="dxa"/>
            <w:shd w:val="clear" w:color="auto" w:fill="auto"/>
          </w:tcPr>
          <w:p w14:paraId="793B8EC9" w14:textId="77777777" w:rsidR="006C7583" w:rsidRPr="002C20A4" w:rsidRDefault="006C7583" w:rsidP="00D7714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228B3B7" wp14:editId="0E83400F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7A091C6A" w14:textId="4EFC50A1" w:rsidR="006C7583" w:rsidRPr="006C7583" w:rsidRDefault="006C7583" w:rsidP="006C758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C3D4B5A" wp14:editId="3680959C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5E3A2C16" w14:textId="77777777" w:rsidR="006C7583" w:rsidRPr="006C7583" w:rsidRDefault="006C7583" w:rsidP="006C7583">
            <w:pPr>
              <w:pStyle w:val="a5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E73144F" wp14:editId="6FDED331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2ED1192C" w14:textId="7A5306D6" w:rsidR="006C7583" w:rsidRPr="006C7583" w:rsidRDefault="006C7583" w:rsidP="006C7583">
            <w:pPr>
              <w:pStyle w:val="a5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258FD5B" wp14:editId="3AFC5DF5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26BF8627" w14:textId="77777777" w:rsidR="006C7583" w:rsidRPr="002C20A4" w:rsidRDefault="006C7583" w:rsidP="00D7714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EAD47EE" wp14:editId="58AD840C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1C8A3F7E" w14:textId="77777777" w:rsidR="006C7583" w:rsidRPr="002C20A4" w:rsidRDefault="006C7583" w:rsidP="00D7714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3AFB3AD" wp14:editId="568CBC3A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7EB27686" w14:textId="6F3E9B9C" w:rsidR="006C7583" w:rsidRDefault="001A4FFF" w:rsidP="00D7714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9">
              <w:r w:rsid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 w:rsid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14:paraId="2561505A" w14:textId="77777777" w:rsidR="006C7583" w:rsidRPr="00E670D2" w:rsidRDefault="006C7583">
      <w:pPr>
        <w:rPr>
          <w:rFonts w:ascii="Times New Roman" w:hAnsi="Times New Roman" w:cs="Times New Roman"/>
          <w:sz w:val="16"/>
          <w:szCs w:val="16"/>
        </w:rPr>
      </w:pPr>
    </w:p>
    <w:sectPr w:rsidR="006C7583" w:rsidRPr="00E670D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image4.png" o:sp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6BD5"/>
    <w:rsid w:val="001A4FFF"/>
    <w:rsid w:val="003B42BF"/>
    <w:rsid w:val="006B06F6"/>
    <w:rsid w:val="006C7583"/>
    <w:rsid w:val="007A41BB"/>
    <w:rsid w:val="00866BD5"/>
    <w:rsid w:val="00E67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73F8206"/>
  <w15:docId w15:val="{655E5FEB-D016-493D-BBCA-F5304D9CD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List Paragraph"/>
    <w:basedOn w:val="a"/>
    <w:uiPriority w:val="34"/>
    <w:qFormat/>
    <w:rsid w:val="006C75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://nstu.ru/i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570</Words>
  <Characters>3250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6</cp:revision>
  <dcterms:created xsi:type="dcterms:W3CDTF">2022-04-01T06:44:00Z</dcterms:created>
  <dcterms:modified xsi:type="dcterms:W3CDTF">2022-04-06T03:05:00Z</dcterms:modified>
</cp:coreProperties>
</file>