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5E8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2CADDB02" wp14:editId="24B7AF93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935E8" w:rsidRPr="00F935E8" w:rsidRDefault="00A80EC9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r w:rsidR="00256C9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8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F935E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сентября 2022 г.</w:t>
      </w:r>
    </w:p>
    <w:p w:rsidR="00F935E8" w:rsidRPr="006E26CE" w:rsidRDefault="00F935E8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Пресс-</w:t>
      </w:r>
      <w:r w:rsidR="00C166E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анонс</w:t>
      </w:r>
    </w:p>
    <w:p w:rsidR="00F935E8" w:rsidRPr="00F935E8" w:rsidRDefault="00F935E8" w:rsidP="00511B12">
      <w:pPr>
        <w:rPr>
          <w:rFonts w:ascii="Times New Roman" w:hAnsi="Times New Roman" w:cs="Times New Roman"/>
          <w:b/>
          <w:sz w:val="20"/>
          <w:szCs w:val="20"/>
        </w:rPr>
      </w:pPr>
    </w:p>
    <w:p w:rsidR="00256C96" w:rsidRPr="0030599B" w:rsidRDefault="00256C96" w:rsidP="00256C96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Фестиваль </w:t>
      </w:r>
      <w:r>
        <w:rPr>
          <w:rFonts w:ascii="Times New Roman" w:hAnsi="Times New Roman" w:cs="Times New Roman"/>
          <w:b/>
          <w:sz w:val="28"/>
          <w:szCs w:val="28"/>
        </w:rPr>
        <w:t>«КСТАТИ</w:t>
      </w:r>
      <w:r>
        <w:rPr>
          <w:rFonts w:ascii="Times New Roman" w:hAnsi="Times New Roman" w:cs="Times New Roman"/>
          <w:b/>
          <w:sz w:val="28"/>
          <w:szCs w:val="28"/>
        </w:rPr>
        <w:t>. Связи</w:t>
      </w:r>
      <w:r>
        <w:rPr>
          <w:rFonts w:ascii="Times New Roman" w:hAnsi="Times New Roman" w:cs="Times New Roman"/>
          <w:b/>
          <w:sz w:val="28"/>
          <w:szCs w:val="28"/>
        </w:rPr>
        <w:t>»: и</w:t>
      </w:r>
      <w:r w:rsidRPr="0030599B">
        <w:rPr>
          <w:rFonts w:ascii="Times New Roman" w:hAnsi="Times New Roman" w:cs="Times New Roman"/>
          <w:b/>
          <w:sz w:val="28"/>
          <w:szCs w:val="28"/>
        </w:rPr>
        <w:t>звестные популяризаторы науки про</w:t>
      </w:r>
      <w:r>
        <w:rPr>
          <w:rFonts w:ascii="Times New Roman" w:hAnsi="Times New Roman" w:cs="Times New Roman"/>
          <w:b/>
          <w:sz w:val="28"/>
          <w:szCs w:val="28"/>
        </w:rPr>
        <w:t>ведут</w:t>
      </w:r>
      <w:r w:rsidRPr="0030599B">
        <w:rPr>
          <w:rFonts w:ascii="Times New Roman" w:hAnsi="Times New Roman" w:cs="Times New Roman"/>
          <w:b/>
          <w:sz w:val="28"/>
          <w:szCs w:val="28"/>
        </w:rPr>
        <w:t xml:space="preserve"> лекции </w:t>
      </w:r>
      <w:r>
        <w:rPr>
          <w:rFonts w:ascii="Times New Roman" w:hAnsi="Times New Roman" w:cs="Times New Roman"/>
          <w:b/>
          <w:sz w:val="28"/>
          <w:szCs w:val="28"/>
        </w:rPr>
        <w:t xml:space="preserve">и дискуссии </w:t>
      </w:r>
      <w:r w:rsidRPr="0030599B">
        <w:rPr>
          <w:rFonts w:ascii="Times New Roman" w:hAnsi="Times New Roman" w:cs="Times New Roman"/>
          <w:b/>
          <w:sz w:val="28"/>
          <w:szCs w:val="28"/>
        </w:rPr>
        <w:t>в НГТУ НЭТИ</w:t>
      </w:r>
    </w:p>
    <w:p w:rsidR="00256C96" w:rsidRPr="0030599B" w:rsidRDefault="00256C96" w:rsidP="00256C96">
      <w:pPr>
        <w:pStyle w:val="a4"/>
        <w:ind w:firstLine="567"/>
        <w:rPr>
          <w:rFonts w:ascii="Times New Roman" w:hAnsi="Times New Roman" w:cs="Times New Roman"/>
          <w:sz w:val="28"/>
          <w:szCs w:val="28"/>
        </w:rPr>
      </w:pPr>
    </w:p>
    <w:p w:rsidR="00256C96" w:rsidRPr="00256C96" w:rsidRDefault="00256C96" w:rsidP="00256C96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 w:rsidRPr="00256C96">
        <w:rPr>
          <w:rFonts w:ascii="Times New Roman" w:hAnsi="Times New Roman" w:cs="Times New Roman"/>
          <w:b/>
          <w:sz w:val="28"/>
          <w:szCs w:val="28"/>
        </w:rPr>
        <w:t xml:space="preserve">Врач, научный журналист Алексей Водовозов, антрополог Елена </w:t>
      </w:r>
      <w:proofErr w:type="spellStart"/>
      <w:r w:rsidRPr="00256C96">
        <w:rPr>
          <w:rFonts w:ascii="Times New Roman" w:hAnsi="Times New Roman" w:cs="Times New Roman"/>
          <w:b/>
          <w:sz w:val="28"/>
          <w:szCs w:val="28"/>
        </w:rPr>
        <w:t>Сударикова</w:t>
      </w:r>
      <w:proofErr w:type="spellEnd"/>
      <w:r w:rsidRPr="00256C96">
        <w:rPr>
          <w:rFonts w:ascii="Times New Roman" w:hAnsi="Times New Roman" w:cs="Times New Roman"/>
          <w:b/>
          <w:sz w:val="28"/>
          <w:szCs w:val="28"/>
        </w:rPr>
        <w:t xml:space="preserve">, нейрофизиолог Вячеслав </w:t>
      </w:r>
      <w:proofErr w:type="spellStart"/>
      <w:r w:rsidRPr="00256C96">
        <w:rPr>
          <w:rFonts w:ascii="Times New Roman" w:hAnsi="Times New Roman" w:cs="Times New Roman"/>
          <w:b/>
          <w:sz w:val="28"/>
          <w:szCs w:val="28"/>
        </w:rPr>
        <w:t>Дубынин</w:t>
      </w:r>
      <w:proofErr w:type="spellEnd"/>
      <w:r w:rsidRPr="00256C96">
        <w:rPr>
          <w:rFonts w:ascii="Times New Roman" w:hAnsi="Times New Roman" w:cs="Times New Roman"/>
          <w:b/>
          <w:sz w:val="28"/>
          <w:szCs w:val="28"/>
        </w:rPr>
        <w:t xml:space="preserve">, физик-ядерщик Егор </w:t>
      </w:r>
      <w:proofErr w:type="spellStart"/>
      <w:r w:rsidRPr="00256C96">
        <w:rPr>
          <w:rFonts w:ascii="Times New Roman" w:hAnsi="Times New Roman" w:cs="Times New Roman"/>
          <w:b/>
          <w:sz w:val="28"/>
          <w:szCs w:val="28"/>
        </w:rPr>
        <w:t>Задеба</w:t>
      </w:r>
      <w:proofErr w:type="spellEnd"/>
      <w:r w:rsidRPr="00256C96">
        <w:rPr>
          <w:rFonts w:ascii="Times New Roman" w:hAnsi="Times New Roman" w:cs="Times New Roman"/>
          <w:b/>
          <w:sz w:val="28"/>
          <w:szCs w:val="28"/>
        </w:rPr>
        <w:t xml:space="preserve"> 1 октября выступят с открытыми лекциями в Новосибирском государственном техническом университете НЭТИ.</w:t>
      </w:r>
    </w:p>
    <w:p w:rsidR="00256C96" w:rsidRPr="0030599B" w:rsidRDefault="00256C96" w:rsidP="00256C96">
      <w:pPr>
        <w:pStyle w:val="a4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496936">
        <w:rPr>
          <w:rFonts w:ascii="Times New Roman" w:hAnsi="Times New Roman" w:cs="Times New Roman"/>
          <w:b/>
          <w:sz w:val="28"/>
          <w:szCs w:val="28"/>
        </w:rPr>
        <w:t>Открытые лекции состоятся в рамках фестиваля науки «КСТАТИ. Связи», который с 29 сентября по 2 октября пройдет в Новосибирске.</w:t>
      </w:r>
      <w:r w:rsidRPr="0030599B">
        <w:rPr>
          <w:rFonts w:ascii="Times New Roman" w:hAnsi="Times New Roman" w:cs="Times New Roman"/>
          <w:sz w:val="28"/>
          <w:szCs w:val="28"/>
        </w:rPr>
        <w:t xml:space="preserve"> </w:t>
      </w:r>
      <w:bookmarkEnd w:id="0"/>
      <w:r w:rsidRPr="0030599B">
        <w:rPr>
          <w:rStyle w:val="a5"/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Фестиваль организован Информационным центром по атомной энергии (ИЦАЭ) Новосибирска при поддержке ГК «</w:t>
      </w:r>
      <w:proofErr w:type="spellStart"/>
      <w:r w:rsidRPr="0030599B">
        <w:rPr>
          <w:rStyle w:val="a5"/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Росатом</w:t>
      </w:r>
      <w:proofErr w:type="spellEnd"/>
      <w:r w:rsidRPr="0030599B">
        <w:rPr>
          <w:rStyle w:val="a5"/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».</w:t>
      </w:r>
    </w:p>
    <w:p w:rsidR="00256C96" w:rsidRPr="0030599B" w:rsidRDefault="00256C96" w:rsidP="00256C96">
      <w:pPr>
        <w:pStyle w:val="a4"/>
        <w:rPr>
          <w:rFonts w:ascii="Times New Roman" w:hAnsi="Times New Roman" w:cs="Times New Roman"/>
          <w:sz w:val="28"/>
          <w:szCs w:val="28"/>
        </w:rPr>
      </w:pPr>
      <w:r w:rsidRPr="0030599B">
        <w:rPr>
          <w:rFonts w:ascii="Times New Roman" w:hAnsi="Times New Roman" w:cs="Times New Roman"/>
          <w:sz w:val="28"/>
          <w:szCs w:val="28"/>
        </w:rPr>
        <w:t xml:space="preserve">Тема этого года </w:t>
      </w:r>
      <w:r>
        <w:rPr>
          <w:rFonts w:ascii="Times New Roman" w:hAnsi="Times New Roman" w:cs="Times New Roman"/>
          <w:sz w:val="28"/>
          <w:szCs w:val="28"/>
        </w:rPr>
        <w:t xml:space="preserve">— </w:t>
      </w:r>
      <w:r w:rsidRPr="0030599B">
        <w:rPr>
          <w:rFonts w:ascii="Times New Roman" w:hAnsi="Times New Roman" w:cs="Times New Roman"/>
          <w:sz w:val="28"/>
          <w:szCs w:val="28"/>
        </w:rPr>
        <w:t>«Связи». На фестивале пойдет речь о связ</w:t>
      </w:r>
      <w:r>
        <w:rPr>
          <w:rFonts w:ascii="Times New Roman" w:hAnsi="Times New Roman" w:cs="Times New Roman"/>
          <w:sz w:val="28"/>
          <w:szCs w:val="28"/>
        </w:rPr>
        <w:t>ях</w:t>
      </w:r>
      <w:r w:rsidRPr="0030599B">
        <w:rPr>
          <w:rFonts w:ascii="Times New Roman" w:hAnsi="Times New Roman" w:cs="Times New Roman"/>
          <w:sz w:val="28"/>
          <w:szCs w:val="28"/>
        </w:rPr>
        <w:t xml:space="preserve"> между живой и неживой природой, природой и человеком, человеком и человеком. Те самые невидимые нити, которые связывают всё в окружающем нас мире. Они не видны, но влияние, которое они оказывают, огромно.</w:t>
      </w:r>
    </w:p>
    <w:p w:rsidR="00256C96" w:rsidRPr="0030599B" w:rsidRDefault="00256C96" w:rsidP="00256C96">
      <w:pPr>
        <w:pStyle w:val="a4"/>
        <w:rPr>
          <w:rFonts w:ascii="Times New Roman" w:hAnsi="Times New Roman" w:cs="Times New Roman"/>
          <w:sz w:val="28"/>
          <w:szCs w:val="28"/>
        </w:rPr>
      </w:pPr>
      <w:r w:rsidRPr="0030599B">
        <w:rPr>
          <w:rFonts w:ascii="Times New Roman" w:hAnsi="Times New Roman" w:cs="Times New Roman"/>
          <w:sz w:val="28"/>
          <w:szCs w:val="28"/>
        </w:rPr>
        <w:t xml:space="preserve">«Особенно стоит отметить, что фестиваль науки «КСТАТИ» способствует не только распространению научных знаний, но и развитию связей между различными группами людей: учёными, популяризаторами, научными коммуникаторами, школьниками, студентами, людьми разного возраста и разных профессий, объединенных интересом к научным знаниям»,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30599B">
        <w:rPr>
          <w:rFonts w:ascii="Times New Roman" w:hAnsi="Times New Roman" w:cs="Times New Roman"/>
          <w:sz w:val="28"/>
          <w:szCs w:val="28"/>
        </w:rPr>
        <w:t xml:space="preserve"> подчеркнула руководитель ИЦАЭ Новосибирска Наталья </w:t>
      </w:r>
      <w:proofErr w:type="spellStart"/>
      <w:r w:rsidRPr="0030599B">
        <w:rPr>
          <w:rFonts w:ascii="Times New Roman" w:hAnsi="Times New Roman" w:cs="Times New Roman"/>
          <w:sz w:val="28"/>
          <w:szCs w:val="28"/>
        </w:rPr>
        <w:t>Пашагина</w:t>
      </w:r>
      <w:proofErr w:type="spellEnd"/>
      <w:r w:rsidRPr="0030599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56C96" w:rsidRPr="0030599B" w:rsidRDefault="00256C96" w:rsidP="00256C96">
      <w:pPr>
        <w:pStyle w:val="a4"/>
        <w:rPr>
          <w:rFonts w:ascii="Times New Roman" w:hAnsi="Times New Roman" w:cs="Times New Roman"/>
          <w:sz w:val="28"/>
          <w:szCs w:val="28"/>
        </w:rPr>
      </w:pPr>
      <w:r w:rsidRPr="0030599B">
        <w:rPr>
          <w:rFonts w:ascii="Times New Roman" w:hAnsi="Times New Roman" w:cs="Times New Roman"/>
          <w:sz w:val="28"/>
          <w:szCs w:val="28"/>
        </w:rPr>
        <w:t xml:space="preserve">Помимо приглашённых федеральных экспертов, в </w:t>
      </w:r>
      <w:r w:rsidRPr="0030599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фестивале популярной науки «КСТАТИ. Связи» примут участие новосибирские ученые: Дмитрий Эпштейн (Институт теоретической и прикладной механики СО РАН), Софья Пантелеева (Институт систематики и экологии животных СО РАН), </w:t>
      </w:r>
      <w:proofErr w:type="spellStart"/>
      <w:r w:rsidRPr="0030599B">
        <w:rPr>
          <w:rFonts w:ascii="Times New Roman" w:hAnsi="Times New Roman" w:cs="Times New Roman"/>
          <w:sz w:val="28"/>
          <w:szCs w:val="28"/>
          <w:shd w:val="clear" w:color="auto" w:fill="FFFFFF"/>
        </w:rPr>
        <w:t>Нариман</w:t>
      </w:r>
      <w:proofErr w:type="spellEnd"/>
      <w:r w:rsidRPr="0030599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0599B">
        <w:rPr>
          <w:rFonts w:ascii="Times New Roman" w:hAnsi="Times New Roman" w:cs="Times New Roman"/>
          <w:sz w:val="28"/>
          <w:szCs w:val="28"/>
          <w:shd w:val="clear" w:color="auto" w:fill="FFFFFF"/>
        </w:rPr>
        <w:t>Баттулин</w:t>
      </w:r>
      <w:proofErr w:type="spellEnd"/>
      <w:r w:rsidRPr="0030599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(Институт химической биологии и фундаментальной медицины СО РАН), Георгий </w:t>
      </w:r>
      <w:proofErr w:type="spellStart"/>
      <w:r w:rsidRPr="0030599B">
        <w:rPr>
          <w:rFonts w:ascii="Times New Roman" w:hAnsi="Times New Roman" w:cs="Times New Roman"/>
          <w:sz w:val="28"/>
          <w:szCs w:val="28"/>
          <w:shd w:val="clear" w:color="auto" w:fill="FFFFFF"/>
        </w:rPr>
        <w:t>Остреинов</w:t>
      </w:r>
      <w:proofErr w:type="spellEnd"/>
      <w:r w:rsidRPr="0030599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(Институт ядерной физики СО РАН) и другие известные популяризаторы науки. </w:t>
      </w:r>
    </w:p>
    <w:p w:rsidR="00256C96" w:rsidRPr="0030599B" w:rsidRDefault="00256C96" w:rsidP="00256C96">
      <w:pPr>
        <w:pStyle w:val="a4"/>
        <w:rPr>
          <w:rFonts w:ascii="Times New Roman" w:hAnsi="Times New Roman" w:cs="Times New Roman"/>
          <w:sz w:val="28"/>
          <w:szCs w:val="28"/>
        </w:rPr>
      </w:pPr>
      <w:r w:rsidRPr="0030599B">
        <w:rPr>
          <w:rFonts w:ascii="Times New Roman" w:hAnsi="Times New Roman" w:cs="Times New Roman"/>
          <w:sz w:val="28"/>
          <w:szCs w:val="28"/>
        </w:rPr>
        <w:t>Фестиваль откроется 29 сентября научно-популярным ток-шоу «Ученые PRO кино: Нулевой пациент», которое пройдет в кинозале ИЦАЭ. Врач, научный журналист Алексей Водовозов прокомментирует популярный сериал и объяснит, какие из показанных в фильме событий происходили на самом деле, а что является вымыслом.</w:t>
      </w:r>
    </w:p>
    <w:p w:rsidR="00256C96" w:rsidRPr="0030599B" w:rsidRDefault="00256C96" w:rsidP="00256C96">
      <w:pPr>
        <w:pStyle w:val="a4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0599B">
        <w:rPr>
          <w:rFonts w:ascii="Times New Roman" w:hAnsi="Times New Roman" w:cs="Times New Roman"/>
          <w:sz w:val="28"/>
          <w:szCs w:val="28"/>
        </w:rPr>
        <w:t xml:space="preserve">30 сентября фестиваль продолжится в Государственной публичной научно-технической библиотеке. Здесь будет работать форум «Наука для школьников: как и зачем?» </w:t>
      </w:r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Вместе с популяризаторами науки и представителями научного сообщества его участники обсудят, как и зачем популяризировать науку в школе, может ли учитель быть популяризатором, и на конкретных примерах отработают инструменты популяризации в образовательных учреждениях.</w:t>
      </w:r>
    </w:p>
    <w:p w:rsidR="00256C96" w:rsidRPr="0030599B" w:rsidRDefault="00256C96" w:rsidP="00256C96">
      <w:pPr>
        <w:pStyle w:val="a4"/>
        <w:rPr>
          <w:rFonts w:ascii="Times New Roman" w:hAnsi="Times New Roman" w:cs="Times New Roman"/>
          <w:sz w:val="28"/>
          <w:szCs w:val="28"/>
        </w:rPr>
      </w:pPr>
      <w:r w:rsidRPr="0030599B">
        <w:rPr>
          <w:rFonts w:ascii="Times New Roman" w:hAnsi="Times New Roman" w:cs="Times New Roman"/>
          <w:sz w:val="28"/>
          <w:szCs w:val="28"/>
        </w:rPr>
        <w:t xml:space="preserve">Вечером этого же дня в Информационном центре по атомной энергии новосибирцы соберутся на научно-популярное ток-шоу «Что пошло не так». Научный журналист Григорий Тарасевич, палеонтолог Всеволод Ефременко и психолог Евгения Дашкова поделятся историями своих профессиональных неудач. </w:t>
      </w:r>
    </w:p>
    <w:p w:rsidR="00256C96" w:rsidRPr="0030599B" w:rsidRDefault="00256C96" w:rsidP="00256C96">
      <w:pPr>
        <w:pStyle w:val="a4"/>
        <w:rPr>
          <w:rFonts w:ascii="Times New Roman" w:hAnsi="Times New Roman" w:cs="Times New Roman"/>
          <w:sz w:val="28"/>
          <w:szCs w:val="28"/>
        </w:rPr>
      </w:pPr>
      <w:r w:rsidRPr="0030599B">
        <w:rPr>
          <w:rFonts w:ascii="Times New Roman" w:hAnsi="Times New Roman" w:cs="Times New Roman"/>
          <w:sz w:val="28"/>
          <w:szCs w:val="28"/>
        </w:rPr>
        <w:t>Обширная лекционная программа намечена на 1 октября. Мероприятия этого дня пройдут в ИЦАЭ и Точке кипения НГТУ</w:t>
      </w:r>
      <w:r>
        <w:rPr>
          <w:rFonts w:ascii="Times New Roman" w:hAnsi="Times New Roman" w:cs="Times New Roman"/>
          <w:sz w:val="28"/>
          <w:szCs w:val="28"/>
        </w:rPr>
        <w:t xml:space="preserve"> НЭТИ</w:t>
      </w:r>
      <w:r w:rsidRPr="0030599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56C96" w:rsidRPr="0030599B" w:rsidRDefault="00256C96" w:rsidP="00256C96">
      <w:pPr>
        <w:pStyle w:val="a4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0599B">
        <w:rPr>
          <w:rFonts w:ascii="Times New Roman" w:hAnsi="Times New Roman" w:cs="Times New Roman"/>
          <w:sz w:val="28"/>
          <w:szCs w:val="28"/>
        </w:rPr>
        <w:t xml:space="preserve">Известный антрополог, старший научный сотрудник Государственного Дарвиновского музея Елена </w:t>
      </w:r>
      <w:proofErr w:type="spellStart"/>
      <w:r w:rsidRPr="0030599B">
        <w:rPr>
          <w:rFonts w:ascii="Times New Roman" w:hAnsi="Times New Roman" w:cs="Times New Roman"/>
          <w:sz w:val="28"/>
          <w:szCs w:val="28"/>
        </w:rPr>
        <w:t>Сударикова</w:t>
      </w:r>
      <w:proofErr w:type="spellEnd"/>
      <w:r w:rsidRPr="0030599B">
        <w:rPr>
          <w:rFonts w:ascii="Times New Roman" w:hAnsi="Times New Roman" w:cs="Times New Roman"/>
          <w:sz w:val="28"/>
          <w:szCs w:val="28"/>
        </w:rPr>
        <w:t xml:space="preserve"> расскажет о влиянии зверей на древнего человека, о том, как звери сделали людей людьми. Тем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30599B">
        <w:rPr>
          <w:rFonts w:ascii="Times New Roman" w:hAnsi="Times New Roman" w:cs="Times New Roman"/>
          <w:sz w:val="28"/>
          <w:szCs w:val="28"/>
        </w:rPr>
        <w:t xml:space="preserve"> выступления доктора биологических наук, профессора кафедры физиологии </w:t>
      </w:r>
      <w:r>
        <w:rPr>
          <w:rFonts w:ascii="Times New Roman" w:hAnsi="Times New Roman" w:cs="Times New Roman"/>
          <w:sz w:val="28"/>
          <w:szCs w:val="28"/>
        </w:rPr>
        <w:t xml:space="preserve">человека и </w:t>
      </w:r>
      <w:r w:rsidRPr="0030599B">
        <w:rPr>
          <w:rFonts w:ascii="Times New Roman" w:hAnsi="Times New Roman" w:cs="Times New Roman"/>
          <w:sz w:val="28"/>
          <w:szCs w:val="28"/>
        </w:rPr>
        <w:t>животных биологического факультета МГУ им.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0599B">
        <w:rPr>
          <w:rFonts w:ascii="Times New Roman" w:hAnsi="Times New Roman" w:cs="Times New Roman"/>
          <w:sz w:val="28"/>
          <w:szCs w:val="28"/>
        </w:rPr>
        <w:t>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0599B"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0599B">
        <w:rPr>
          <w:rFonts w:ascii="Times New Roman" w:hAnsi="Times New Roman" w:cs="Times New Roman"/>
          <w:sz w:val="28"/>
          <w:szCs w:val="28"/>
        </w:rPr>
        <w:t xml:space="preserve">Ломоносова Вячеслава </w:t>
      </w:r>
      <w:proofErr w:type="spellStart"/>
      <w:r w:rsidRPr="0030599B">
        <w:rPr>
          <w:rFonts w:ascii="Times New Roman" w:hAnsi="Times New Roman" w:cs="Times New Roman"/>
          <w:sz w:val="28"/>
          <w:szCs w:val="28"/>
        </w:rPr>
        <w:t>Дубынина</w:t>
      </w:r>
      <w:proofErr w:type="spellEnd"/>
      <w:r w:rsidRPr="003059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30599B">
        <w:rPr>
          <w:rFonts w:ascii="Times New Roman" w:hAnsi="Times New Roman" w:cs="Times New Roman"/>
          <w:sz w:val="28"/>
          <w:szCs w:val="28"/>
        </w:rPr>
        <w:t xml:space="preserve"> «Мозг: социальные связи, зеркальные нейроны и лидерство». </w:t>
      </w:r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Почему импрессионизм родился «сквозь слёзы </w:t>
      </w:r>
      <w:proofErr w:type="spellStart"/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Писсаро</w:t>
      </w:r>
      <w:proofErr w:type="spellEnd"/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», правда ли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что очеловечивание котиков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это признак психического заболевания,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— эти вопросы </w:t>
      </w:r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можно будет обсудить на встрече с врачом и научным журналистом Алексеем </w:t>
      </w:r>
      <w:proofErr w:type="spellStart"/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Водовозовым</w:t>
      </w:r>
      <w:proofErr w:type="spellEnd"/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256C96" w:rsidRPr="0030599B" w:rsidRDefault="00256C96" w:rsidP="00256C96">
      <w:pPr>
        <w:pStyle w:val="a4"/>
        <w:rPr>
          <w:rFonts w:ascii="Times New Roman" w:hAnsi="Times New Roman" w:cs="Times New Roman"/>
          <w:sz w:val="28"/>
          <w:szCs w:val="28"/>
        </w:rPr>
      </w:pPr>
      <w:r w:rsidRPr="0030599B">
        <w:rPr>
          <w:rFonts w:ascii="Times New Roman" w:hAnsi="Times New Roman" w:cs="Times New Roman"/>
          <w:sz w:val="28"/>
          <w:szCs w:val="28"/>
        </w:rPr>
        <w:t xml:space="preserve">Завершит программу этого дня фестиваля научно-юмористическое ток-шоу «Язык Эйнштейна». Последние новости науки прокомментируют физик Дмитрий Эпштейн, генетик </w:t>
      </w:r>
      <w:proofErr w:type="spellStart"/>
      <w:r w:rsidRPr="0030599B">
        <w:rPr>
          <w:rFonts w:ascii="Times New Roman" w:hAnsi="Times New Roman" w:cs="Times New Roman"/>
          <w:sz w:val="28"/>
          <w:szCs w:val="28"/>
        </w:rPr>
        <w:t>Нариман</w:t>
      </w:r>
      <w:proofErr w:type="spellEnd"/>
      <w:r w:rsidRPr="003059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599B">
        <w:rPr>
          <w:rFonts w:ascii="Times New Roman" w:hAnsi="Times New Roman" w:cs="Times New Roman"/>
          <w:sz w:val="28"/>
          <w:szCs w:val="28"/>
        </w:rPr>
        <w:t>Баттулин</w:t>
      </w:r>
      <w:proofErr w:type="spellEnd"/>
      <w:r w:rsidRPr="0030599B">
        <w:rPr>
          <w:rFonts w:ascii="Times New Roman" w:hAnsi="Times New Roman" w:cs="Times New Roman"/>
          <w:sz w:val="28"/>
          <w:szCs w:val="28"/>
        </w:rPr>
        <w:t xml:space="preserve"> и антрополог Елена </w:t>
      </w:r>
      <w:proofErr w:type="spellStart"/>
      <w:r w:rsidRPr="0030599B">
        <w:rPr>
          <w:rFonts w:ascii="Times New Roman" w:hAnsi="Times New Roman" w:cs="Times New Roman"/>
          <w:sz w:val="28"/>
          <w:szCs w:val="28"/>
        </w:rPr>
        <w:t>Сударикова</w:t>
      </w:r>
      <w:proofErr w:type="spellEnd"/>
      <w:r w:rsidRPr="0030599B">
        <w:rPr>
          <w:rFonts w:ascii="Times New Roman" w:hAnsi="Times New Roman" w:cs="Times New Roman"/>
          <w:sz w:val="28"/>
          <w:szCs w:val="28"/>
        </w:rPr>
        <w:t>.</w:t>
      </w:r>
    </w:p>
    <w:p w:rsidR="00256C96" w:rsidRPr="0030599B" w:rsidRDefault="00256C96" w:rsidP="00256C96">
      <w:pPr>
        <w:pStyle w:val="a4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программе 2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октября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научно-популярные ток-шоу «Разберем на атомы» и </w:t>
      </w:r>
      <w:proofErr w:type="spellStart"/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Science</w:t>
      </w:r>
      <w:proofErr w:type="spellEnd"/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sound</w:t>
      </w:r>
      <w:proofErr w:type="spellEnd"/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256C96" w:rsidRPr="0030599B" w:rsidRDefault="00256C96" w:rsidP="00256C96">
      <w:pPr>
        <w:pStyle w:val="a4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Темой «Разберем на атомы» станут «Невидимые связи». Трое ученых: биолог Софья Пантелеева, философ Софья </w:t>
      </w:r>
      <w:proofErr w:type="spellStart"/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Хлыновская</w:t>
      </w:r>
      <w:proofErr w:type="spellEnd"/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физик-ядерщик Егор </w:t>
      </w:r>
      <w:proofErr w:type="spellStart"/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Задеба</w:t>
      </w:r>
      <w:proofErr w:type="spellEnd"/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прочтут мини-лекции о невидимых связях, которые нас окружают. </w:t>
      </w:r>
    </w:p>
    <w:p w:rsidR="00256C96" w:rsidRPr="0030599B" w:rsidRDefault="00256C96" w:rsidP="00256C96">
      <w:pPr>
        <w:pStyle w:val="a4"/>
        <w:rPr>
          <w:rFonts w:ascii="Times New Roman" w:hAnsi="Times New Roman" w:cs="Times New Roman"/>
          <w:sz w:val="28"/>
          <w:szCs w:val="28"/>
        </w:rPr>
      </w:pPr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Финальным событием фестиваля станет ток-шоу </w:t>
      </w:r>
      <w:proofErr w:type="spellStart"/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Science</w:t>
      </w:r>
      <w:proofErr w:type="spellEnd"/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sound</w:t>
      </w:r>
      <w:proofErr w:type="spellEnd"/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«Увертюра в стиле ИИ». Иван Бондаренко, </w:t>
      </w:r>
      <w:r w:rsidRPr="0030599B">
        <w:rPr>
          <w:rFonts w:ascii="Times New Roman" w:hAnsi="Times New Roman" w:cs="Times New Roman"/>
          <w:sz w:val="28"/>
          <w:szCs w:val="28"/>
        </w:rPr>
        <w:t>специалист по машинному обучению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r w:rsidRPr="0030599B">
        <w:rPr>
          <w:rFonts w:ascii="Times New Roman" w:hAnsi="Times New Roman" w:cs="Times New Roman"/>
          <w:sz w:val="28"/>
          <w:szCs w:val="28"/>
        </w:rPr>
        <w:t xml:space="preserve">Георгий </w:t>
      </w:r>
      <w:proofErr w:type="spellStart"/>
      <w:r w:rsidRPr="0030599B">
        <w:rPr>
          <w:rFonts w:ascii="Times New Roman" w:hAnsi="Times New Roman" w:cs="Times New Roman"/>
          <w:sz w:val="28"/>
          <w:szCs w:val="28"/>
        </w:rPr>
        <w:t>Остреинов</w:t>
      </w:r>
      <w:proofErr w:type="spellEnd"/>
      <w:r w:rsidRPr="0030599B">
        <w:rPr>
          <w:rFonts w:ascii="Times New Roman" w:hAnsi="Times New Roman" w:cs="Times New Roman"/>
          <w:sz w:val="28"/>
          <w:szCs w:val="28"/>
        </w:rPr>
        <w:t xml:space="preserve">, электронный музыкант </w:t>
      </w:r>
      <w:proofErr w:type="spellStart"/>
      <w:r w:rsidRPr="0030599B">
        <w:rPr>
          <w:rFonts w:ascii="Times New Roman" w:hAnsi="Times New Roman" w:cs="Times New Roman"/>
          <w:sz w:val="28"/>
          <w:szCs w:val="28"/>
        </w:rPr>
        <w:t>Approach</w:t>
      </w:r>
      <w:proofErr w:type="spellEnd"/>
      <w:r w:rsidRPr="0030599B">
        <w:rPr>
          <w:rFonts w:ascii="Times New Roman" w:hAnsi="Times New Roman" w:cs="Times New Roman"/>
          <w:sz w:val="28"/>
          <w:szCs w:val="28"/>
        </w:rPr>
        <w:t>, сотрудник ИЯФ,</w:t>
      </w:r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продемонстрируют синтез </w:t>
      </w:r>
      <w:proofErr w:type="spellStart"/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нейросетей</w:t>
      </w:r>
      <w:proofErr w:type="spellEnd"/>
      <w:r w:rsidRPr="003059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музыки. </w:t>
      </w:r>
    </w:p>
    <w:p w:rsidR="00256C96" w:rsidRPr="0030599B" w:rsidRDefault="00256C96" w:rsidP="00256C96">
      <w:pPr>
        <w:pStyle w:val="a4"/>
        <w:rPr>
          <w:rFonts w:ascii="Times New Roman" w:hAnsi="Times New Roman" w:cs="Times New Roman"/>
          <w:sz w:val="28"/>
          <w:szCs w:val="28"/>
        </w:rPr>
      </w:pPr>
      <w:r w:rsidRPr="0030599B">
        <w:rPr>
          <w:rFonts w:ascii="Times New Roman" w:hAnsi="Times New Roman" w:cs="Times New Roman"/>
          <w:sz w:val="28"/>
          <w:szCs w:val="28"/>
        </w:rPr>
        <w:t>Подробную программу фестиваля можно найти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hyperlink r:id="rId6" w:history="1">
        <w:r w:rsidRPr="0030599B">
          <w:rPr>
            <w:rStyle w:val="a3"/>
            <w:rFonts w:ascii="Times New Roman" w:hAnsi="Times New Roman" w:cs="Times New Roman"/>
            <w:sz w:val="28"/>
            <w:szCs w:val="28"/>
          </w:rPr>
          <w:t>сайте</w:t>
        </w:r>
      </w:hyperlink>
      <w:r w:rsidRPr="0030599B">
        <w:rPr>
          <w:rFonts w:ascii="Times New Roman" w:hAnsi="Times New Roman" w:cs="Times New Roman"/>
          <w:sz w:val="28"/>
          <w:szCs w:val="28"/>
        </w:rPr>
        <w:t xml:space="preserve">, а также в официальной </w:t>
      </w:r>
      <w:hyperlink r:id="rId7" w:history="1">
        <w:r w:rsidRPr="0030599B">
          <w:rPr>
            <w:rStyle w:val="a3"/>
            <w:rFonts w:ascii="Times New Roman" w:hAnsi="Times New Roman" w:cs="Times New Roman"/>
            <w:sz w:val="28"/>
            <w:szCs w:val="28"/>
          </w:rPr>
          <w:t>группе</w:t>
        </w:r>
      </w:hyperlink>
      <w:r>
        <w:rPr>
          <w:rStyle w:val="a3"/>
          <w:rFonts w:ascii="Times New Roman" w:hAnsi="Times New Roman" w:cs="Times New Roman"/>
          <w:sz w:val="28"/>
          <w:szCs w:val="28"/>
        </w:rPr>
        <w:t xml:space="preserve"> </w:t>
      </w:r>
      <w:r w:rsidRPr="0030599B">
        <w:rPr>
          <w:rFonts w:ascii="Times New Roman" w:hAnsi="Times New Roman" w:cs="Times New Roman"/>
          <w:sz w:val="28"/>
          <w:szCs w:val="28"/>
        </w:rPr>
        <w:t>ВК ИЦАЭ Новосибирска.</w:t>
      </w:r>
    </w:p>
    <w:p w:rsidR="00256C96" w:rsidRPr="0030599B" w:rsidRDefault="00256C96" w:rsidP="00256C96">
      <w:pPr>
        <w:pStyle w:val="a4"/>
        <w:rPr>
          <w:rStyle w:val="a6"/>
          <w:rFonts w:ascii="Times New Roman" w:hAnsi="Times New Roman" w:cs="Times New Roman"/>
          <w:color w:val="494949"/>
          <w:sz w:val="28"/>
          <w:szCs w:val="28"/>
          <w:bdr w:val="none" w:sz="0" w:space="0" w:color="auto" w:frame="1"/>
          <w:shd w:val="clear" w:color="auto" w:fill="FFFFFF"/>
        </w:rPr>
      </w:pPr>
      <w:r w:rsidRPr="0030599B">
        <w:rPr>
          <w:rFonts w:ascii="Times New Roman" w:hAnsi="Times New Roman" w:cs="Times New Roman"/>
          <w:sz w:val="28"/>
          <w:szCs w:val="28"/>
        </w:rPr>
        <w:t xml:space="preserve">Все события фестиваля бесплатны для посетителей, требуется </w:t>
      </w:r>
      <w:hyperlink r:id="rId8" w:history="1">
        <w:r w:rsidRPr="0030599B">
          <w:rPr>
            <w:rStyle w:val="a3"/>
            <w:rFonts w:ascii="Times New Roman" w:hAnsi="Times New Roman" w:cs="Times New Roman"/>
            <w:sz w:val="28"/>
            <w:szCs w:val="28"/>
          </w:rPr>
          <w:t>регистрация</w:t>
        </w:r>
      </w:hyperlink>
      <w:r>
        <w:rPr>
          <w:rFonts w:ascii="Times New Roman" w:hAnsi="Times New Roman" w:cs="Times New Roman"/>
          <w:sz w:val="28"/>
          <w:szCs w:val="28"/>
        </w:rPr>
        <w:t>.</w:t>
      </w:r>
    </w:p>
    <w:p w:rsidR="00F935E8" w:rsidRPr="009357E6" w:rsidRDefault="00F935E8" w:rsidP="007328CB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F935E8" w:rsidRPr="009357E6" w:rsidRDefault="00F935E8" w:rsidP="00F935E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F935E8" w:rsidRDefault="00F935E8" w:rsidP="00F935E8">
      <w:pPr>
        <w:rPr>
          <w:rFonts w:ascii="Times New Roman" w:hAnsi="Times New Roman" w:cs="Times New Roman"/>
          <w:sz w:val="24"/>
          <w:szCs w:val="24"/>
        </w:rPr>
      </w:pPr>
      <w:r w:rsidRPr="00227460"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</w:t>
      </w:r>
      <w:r w:rsidRPr="00CA2430">
        <w:rPr>
          <w:rFonts w:ascii="Times New Roman" w:eastAsia="Times New Roman" w:hAnsi="Times New Roman" w:cs="Times New Roman"/>
          <w:sz w:val="24"/>
          <w:szCs w:val="24"/>
        </w:rPr>
        <w:t>+7</w:t>
      </w:r>
      <w:r w:rsidRPr="00CA2430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9" w:history="1">
        <w:r w:rsidRPr="00FF4249">
          <w:rPr>
            <w:rStyle w:val="a3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:rsidR="00F935E8" w:rsidRPr="009C01A9" w:rsidRDefault="00F935E8" w:rsidP="00F935E8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F935E8" w:rsidRPr="009357E6" w:rsidTr="00BE305F"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BF79916" wp14:editId="44B8CF9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1008B3B" wp14:editId="0CEA12D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A3EDCE2" wp14:editId="58ACC48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4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6FC8E1D" wp14:editId="51E4E047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9E062EA" wp14:editId="403F8419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FBB8BCC" wp14:editId="38EEED59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35E8" w:rsidRPr="00511B12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sectPr w:rsidR="00F935E8" w:rsidRPr="00511B12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0D5"/>
    <w:rsid w:val="000C257F"/>
    <w:rsid w:val="00137318"/>
    <w:rsid w:val="00155C53"/>
    <w:rsid w:val="001C4026"/>
    <w:rsid w:val="0024150B"/>
    <w:rsid w:val="00256C96"/>
    <w:rsid w:val="00292F82"/>
    <w:rsid w:val="002B474C"/>
    <w:rsid w:val="00372614"/>
    <w:rsid w:val="003D3233"/>
    <w:rsid w:val="00496936"/>
    <w:rsid w:val="004F398B"/>
    <w:rsid w:val="00511B12"/>
    <w:rsid w:val="005D3B76"/>
    <w:rsid w:val="00706433"/>
    <w:rsid w:val="007328CB"/>
    <w:rsid w:val="00752911"/>
    <w:rsid w:val="00881625"/>
    <w:rsid w:val="009177C9"/>
    <w:rsid w:val="009303AA"/>
    <w:rsid w:val="009930D5"/>
    <w:rsid w:val="009935BB"/>
    <w:rsid w:val="00A80EC9"/>
    <w:rsid w:val="00B910F3"/>
    <w:rsid w:val="00B92E07"/>
    <w:rsid w:val="00BD266A"/>
    <w:rsid w:val="00C166E0"/>
    <w:rsid w:val="00E41420"/>
    <w:rsid w:val="00E504B7"/>
    <w:rsid w:val="00F935E8"/>
    <w:rsid w:val="00FA7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7CD0EE7"/>
  <w15:docId w15:val="{5D57D27C-A10D-474C-BCB9-024313722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935E8"/>
    <w:rPr>
      <w:color w:val="0000FF" w:themeColor="hyperlink"/>
      <w:u w:val="single"/>
    </w:rPr>
  </w:style>
  <w:style w:type="paragraph" w:styleId="a4">
    <w:name w:val="No Spacing"/>
    <w:uiPriority w:val="1"/>
    <w:qFormat/>
    <w:rsid w:val="00256C96"/>
    <w:pPr>
      <w:spacing w:after="0" w:line="240" w:lineRule="auto"/>
    </w:pPr>
  </w:style>
  <w:style w:type="character" w:styleId="a5">
    <w:name w:val="Strong"/>
    <w:basedOn w:val="a0"/>
    <w:uiPriority w:val="22"/>
    <w:qFormat/>
    <w:rsid w:val="00256C96"/>
    <w:rPr>
      <w:b/>
      <w:bCs/>
    </w:rPr>
  </w:style>
  <w:style w:type="character" w:styleId="a6">
    <w:name w:val="Emphasis"/>
    <w:basedOn w:val="a0"/>
    <w:uiPriority w:val="20"/>
    <w:qFormat/>
    <w:rsid w:val="00256C9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sk.kstati-fest.ru/scheduler/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hyperlink" Target="http://www.nstu.ru/pressreleases" TargetMode="External"/><Relationship Id="rId7" Type="http://schemas.openxmlformats.org/officeDocument/2006/relationships/hyperlink" Target="https://vk.com/atomnsk" TargetMode="External"/><Relationship Id="rId12" Type="http://schemas.openxmlformats.org/officeDocument/2006/relationships/image" Target="media/image4.png"/><Relationship Id="rId17" Type="http://schemas.openxmlformats.org/officeDocument/2006/relationships/hyperlink" Target="http://www.nstu.ru/video/" TargetMode="Externa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hyperlink" Target="https://nsk.kstati-fest.ru/" TargetMode="External"/><Relationship Id="rId11" Type="http://schemas.openxmlformats.org/officeDocument/2006/relationships/hyperlink" Target="https://twitter.com/nstu_news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fotobank/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hyperlink" Target="http://www.nstu.ru/new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ilchenko@corp.nstu.ru" TargetMode="External"/><Relationship Id="rId14" Type="http://schemas.openxmlformats.org/officeDocument/2006/relationships/image" Target="media/image5.jpg"/><Relationship Id="rId22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739</Words>
  <Characters>4462</Characters>
  <Application>Microsoft Office Word</Application>
  <DocSecurity>0</DocSecurity>
  <Lines>127</Lines>
  <Paragraphs>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ISh</cp:lastModifiedBy>
  <cp:revision>4</cp:revision>
  <dcterms:created xsi:type="dcterms:W3CDTF">2022-09-28T04:13:00Z</dcterms:created>
  <dcterms:modified xsi:type="dcterms:W3CDTF">2022-09-28T04:17:00Z</dcterms:modified>
</cp:coreProperties>
</file>