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35E8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2CADDB02" wp14:editId="24B7AF93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935E8" w:rsidRPr="00F935E8" w:rsidRDefault="00476300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5</w:t>
      </w:r>
      <w:r w:rsidR="00D6118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октября</w:t>
      </w:r>
      <w:r w:rsidR="00F935E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2022 г</w:t>
      </w:r>
      <w:r w:rsidR="00BD09B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ода</w:t>
      </w:r>
    </w:p>
    <w:p w:rsidR="00F935E8" w:rsidRPr="00BD09BF" w:rsidRDefault="00F935E8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6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Пресс-</w:t>
      </w:r>
      <w:r w:rsidR="00BD09B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релиз</w:t>
      </w:r>
    </w:p>
    <w:p w:rsidR="00F935E8" w:rsidRPr="00BD09BF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</w:p>
    <w:p w:rsidR="006D62DD" w:rsidRPr="006D62DD" w:rsidRDefault="006D62DD" w:rsidP="006D62DD">
      <w:pPr>
        <w:spacing w:after="0"/>
        <w:rPr>
          <w:rFonts w:ascii="Times New Roman" w:eastAsia="Arial" w:hAnsi="Times New Roman" w:cs="Times New Roman"/>
          <w:b/>
          <w:sz w:val="32"/>
          <w:szCs w:val="32"/>
          <w:lang w:val="ru" w:eastAsia="ru-RU"/>
        </w:rPr>
      </w:pPr>
      <w:r w:rsidRPr="006D62DD">
        <w:rPr>
          <w:rFonts w:ascii="Times New Roman" w:eastAsia="Arial" w:hAnsi="Times New Roman" w:cs="Times New Roman"/>
          <w:b/>
          <w:sz w:val="32"/>
          <w:szCs w:val="32"/>
          <w:lang w:val="ru" w:eastAsia="ru-RU"/>
        </w:rPr>
        <w:t xml:space="preserve">Выпускник НГТУ НЭТИ создал строительный материал, который тушит себя сам </w:t>
      </w:r>
    </w:p>
    <w:p w:rsidR="006D62DD" w:rsidRPr="006D62DD" w:rsidRDefault="006D62DD" w:rsidP="006D62DD">
      <w:pPr>
        <w:spacing w:after="0"/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</w:pPr>
    </w:p>
    <w:p w:rsidR="006D62DD" w:rsidRPr="006D62DD" w:rsidRDefault="006D62DD" w:rsidP="006D62DD">
      <w:pPr>
        <w:spacing w:after="0"/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</w:pPr>
      <w:r w:rsidRPr="006D62DD"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  <w:t xml:space="preserve">Выпускник факультета летательных аппаратов Новосибирского государственного технического университета НЭТИ разрабатывает состав композиционных материалов на основе модифицированного </w:t>
      </w:r>
      <w:proofErr w:type="spellStart"/>
      <w:r w:rsidRPr="006D62DD"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  <w:t>пенополиуретана</w:t>
      </w:r>
      <w:proofErr w:type="spellEnd"/>
      <w:r w:rsidRPr="006D62DD"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  <w:t xml:space="preserve"> с низкими показателями горючести. </w:t>
      </w:r>
    </w:p>
    <w:p w:rsidR="006D62DD" w:rsidRPr="006D62DD" w:rsidRDefault="006D62DD" w:rsidP="006D62DD">
      <w:pPr>
        <w:spacing w:after="0"/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</w:pPr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Потребитель на рынке строительных материалов всегда ищет дешевый материал: с хорошими теплоизоляционными качествами, легкий, безопасный, прежде всего </w:t>
      </w:r>
      <w:r w:rsidRPr="006D62DD">
        <w:rPr>
          <w:rFonts w:ascii="Times New Roman" w:eastAsia="Arial" w:hAnsi="Times New Roman" w:cs="Times New Roman"/>
          <w:sz w:val="28"/>
          <w:szCs w:val="28"/>
          <w:highlight w:val="white"/>
          <w:lang w:val="ru" w:eastAsia="ru-RU"/>
        </w:rPr>
        <w:t>—</w:t>
      </w:r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с высокой степенью </w:t>
      </w:r>
      <w:proofErr w:type="spellStart"/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>пожаростойкости</w:t>
      </w:r>
      <w:proofErr w:type="spellEnd"/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>.</w:t>
      </w:r>
    </w:p>
    <w:p w:rsidR="006D62DD" w:rsidRPr="006D62DD" w:rsidRDefault="006D62DD" w:rsidP="006D62DD">
      <w:pPr>
        <w:spacing w:after="0"/>
        <w:rPr>
          <w:rFonts w:ascii="Times New Roman" w:eastAsia="Arial" w:hAnsi="Times New Roman" w:cs="Times New Roman"/>
          <w:sz w:val="28"/>
          <w:szCs w:val="28"/>
          <w:highlight w:val="white"/>
          <w:lang w:val="ru" w:eastAsia="ru-RU"/>
        </w:rPr>
      </w:pPr>
      <w:r w:rsidRPr="006D62DD">
        <w:rPr>
          <w:rFonts w:ascii="Times New Roman" w:eastAsia="Arial" w:hAnsi="Times New Roman" w:cs="Times New Roman"/>
          <w:sz w:val="28"/>
          <w:szCs w:val="28"/>
          <w:highlight w:val="white"/>
          <w:lang w:val="ru" w:eastAsia="ru-RU"/>
        </w:rPr>
        <w:t>«</w:t>
      </w:r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Порой для строительства домов выбирают дешевые компоненты, которые быстро поддаются воздействию огня, что значительно повышает риск пожаров. Материал, который мы решили усовершенствовать, можно использовать не только в жилых домах, но и на любых строительных объектах. Подобные разработки, конечно, уже существуют, но наш материал существенно модернизирован: улучшены огнеупорные свойства путем добавления модификатора. Компоненты, которые добавляются в основные элементы нашей разработки, </w:t>
      </w:r>
      <w:r w:rsidRPr="006D62DD">
        <w:rPr>
          <w:rFonts w:ascii="Times New Roman" w:eastAsia="Arial" w:hAnsi="Times New Roman" w:cs="Times New Roman"/>
          <w:sz w:val="28"/>
          <w:szCs w:val="28"/>
          <w:highlight w:val="white"/>
          <w:lang w:val="ru" w:eastAsia="ru-RU"/>
        </w:rPr>
        <w:t>—</w:t>
      </w:r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</w:t>
      </w:r>
      <w:proofErr w:type="spellStart"/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>изоцианат</w:t>
      </w:r>
      <w:proofErr w:type="spellEnd"/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, </w:t>
      </w:r>
      <w:proofErr w:type="spellStart"/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>полиол</w:t>
      </w:r>
      <w:proofErr w:type="spellEnd"/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и </w:t>
      </w:r>
      <w:proofErr w:type="spellStart"/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>сшиватель</w:t>
      </w:r>
      <w:proofErr w:type="spellEnd"/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. Мы стремились создать новые составы композиционных материалов на основе </w:t>
      </w:r>
      <w:proofErr w:type="spellStart"/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>пенополиуретана</w:t>
      </w:r>
      <w:proofErr w:type="spellEnd"/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с </w:t>
      </w:r>
      <w:proofErr w:type="spellStart"/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>антипиреновыми</w:t>
      </w:r>
      <w:proofErr w:type="spellEnd"/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модификаторами, а также изучить физико-механические характеристики полученных композиций. В идеале хотелось бы создать материал, который за счет своих свойств замедляет или даже останавливает процесс горения</w:t>
      </w:r>
      <w:r w:rsidRPr="006D62DD">
        <w:rPr>
          <w:rFonts w:ascii="Times New Roman" w:eastAsia="Arial" w:hAnsi="Times New Roman" w:cs="Times New Roman"/>
          <w:sz w:val="28"/>
          <w:szCs w:val="28"/>
          <w:highlight w:val="white"/>
          <w:lang w:val="ru" w:eastAsia="ru-RU"/>
        </w:rPr>
        <w:t>», — рассказал разработчик проекта Виктор Ткач.</w:t>
      </w:r>
    </w:p>
    <w:p w:rsidR="006D62DD" w:rsidRPr="006D62DD" w:rsidRDefault="006D62DD" w:rsidP="006D62DD">
      <w:pPr>
        <w:spacing w:after="0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По его словам, </w:t>
      </w:r>
      <w:proofErr w:type="spellStart"/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>пенополиуретан</w:t>
      </w:r>
      <w:proofErr w:type="spellEnd"/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</w:t>
      </w:r>
      <w:r w:rsidRPr="006D62DD">
        <w:rPr>
          <w:rFonts w:ascii="Times New Roman" w:eastAsia="Arial" w:hAnsi="Times New Roman" w:cs="Times New Roman"/>
          <w:sz w:val="28"/>
          <w:szCs w:val="28"/>
          <w:highlight w:val="white"/>
          <w:lang w:val="ru" w:eastAsia="ru-RU"/>
        </w:rPr>
        <w:t>—</w:t>
      </w:r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это перспективный синтетический утеплитель, который по качеству превосходит большинство современных аналогов на российском рынке. Также представленная разработка отличается минимальной теплопроводностью, долговечностью и простотой в использовании. А при добавлении модификатора повышается и </w:t>
      </w:r>
      <w:proofErr w:type="spellStart"/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>пожаростойкость</w:t>
      </w:r>
      <w:proofErr w:type="spellEnd"/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>.</w:t>
      </w:r>
    </w:p>
    <w:p w:rsidR="006D62DD" w:rsidRPr="006D62DD" w:rsidRDefault="006D62DD" w:rsidP="006D62DD">
      <w:pPr>
        <w:spacing w:after="0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bookmarkStart w:id="0" w:name="_GoBack"/>
      <w:bookmarkEnd w:id="0"/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Команда разработчиков </w:t>
      </w:r>
      <w:r w:rsidRPr="006D62DD">
        <w:rPr>
          <w:rFonts w:ascii="Times New Roman" w:eastAsia="Arial" w:hAnsi="Times New Roman" w:cs="Times New Roman"/>
          <w:sz w:val="28"/>
          <w:szCs w:val="28"/>
          <w:highlight w:val="white"/>
          <w:lang w:val="ru" w:eastAsia="ru-RU"/>
        </w:rPr>
        <w:t xml:space="preserve">— </w:t>
      </w:r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выпускников НГТУ НЭТИ уже сегодня готова привлечь к проекту старшекурсников вуза. Планируется участие в студенческих </w:t>
      </w:r>
      <w:proofErr w:type="spellStart"/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>стартапах</w:t>
      </w:r>
      <w:proofErr w:type="spellEnd"/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по России для получения гранта на дальнейшее развитие разработки и поиск партнеров для перспективного сотрудничества и изучения материала, например, предполагаются переговоры с Институтом химии твердого тела и </w:t>
      </w:r>
      <w:proofErr w:type="spellStart"/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>механохимии</w:t>
      </w:r>
      <w:proofErr w:type="spellEnd"/>
      <w:r w:rsidRPr="006D62DD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СО РАН.</w:t>
      </w:r>
    </w:p>
    <w:p w:rsidR="00F935E8" w:rsidRPr="009357E6" w:rsidRDefault="00F935E8" w:rsidP="007328CB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:rsidR="00F935E8" w:rsidRPr="00BD09BF" w:rsidRDefault="00F935E8" w:rsidP="00476300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  <w:r w:rsidR="00476300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="00D61187">
        <w:rPr>
          <w:rFonts w:ascii="Times New Roman" w:eastAsia="Times New Roman" w:hAnsi="Times New Roman" w:cs="Times New Roman"/>
          <w:sz w:val="24"/>
          <w:szCs w:val="24"/>
        </w:rPr>
        <w:t>Пресс-служба</w:t>
      </w:r>
      <w:r w:rsidR="00476300">
        <w:rPr>
          <w:rFonts w:ascii="Times New Roman" w:eastAsia="Times New Roman" w:hAnsi="Times New Roman" w:cs="Times New Roman"/>
          <w:sz w:val="24"/>
          <w:szCs w:val="24"/>
        </w:rPr>
        <w:t xml:space="preserve"> НГТУ НЭТИ</w:t>
      </w:r>
      <w:r w:rsidR="00D61187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D61187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="00D61187" w:rsidRPr="00BD09BF">
        <w:rPr>
          <w:rFonts w:ascii="Times New Roman" w:eastAsia="Times New Roman" w:hAnsi="Times New Roman" w:cs="Times New Roman"/>
          <w:sz w:val="24"/>
          <w:szCs w:val="24"/>
        </w:rPr>
        <w:t>@</w:t>
      </w:r>
      <w:proofErr w:type="spellStart"/>
      <w:r w:rsidR="00D61187">
        <w:rPr>
          <w:rFonts w:ascii="Times New Roman" w:eastAsia="Times New Roman" w:hAnsi="Times New Roman" w:cs="Times New Roman"/>
          <w:sz w:val="24"/>
          <w:szCs w:val="24"/>
          <w:lang w:val="en-US"/>
        </w:rPr>
        <w:t>nstu</w:t>
      </w:r>
      <w:proofErr w:type="spellEnd"/>
      <w:r w:rsidR="00D61187" w:rsidRPr="00BD09BF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="00D61187">
        <w:rPr>
          <w:rFonts w:ascii="Times New Roman" w:eastAsia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F935E8" w:rsidRPr="009C01A9" w:rsidRDefault="00F935E8" w:rsidP="00F935E8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F935E8" w:rsidRPr="009357E6" w:rsidTr="00BE305F"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BF79916" wp14:editId="44B8CF9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1008B3B" wp14:editId="0CEA12D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A3EDCE2" wp14:editId="58ACC48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6FC8E1D" wp14:editId="51E4E047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9E062EA" wp14:editId="403F8419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FBB8BCC" wp14:editId="38EEED59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935E8" w:rsidRPr="00511B12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</w:p>
    <w:sectPr w:rsidR="00F935E8" w:rsidRPr="00511B12" w:rsidSect="002415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0D5"/>
    <w:rsid w:val="000C257F"/>
    <w:rsid w:val="00137318"/>
    <w:rsid w:val="00155C53"/>
    <w:rsid w:val="001C4026"/>
    <w:rsid w:val="002071C1"/>
    <w:rsid w:val="0024150B"/>
    <w:rsid w:val="00292F82"/>
    <w:rsid w:val="002B474C"/>
    <w:rsid w:val="003D3233"/>
    <w:rsid w:val="003D6C25"/>
    <w:rsid w:val="00476300"/>
    <w:rsid w:val="004F398B"/>
    <w:rsid w:val="00511B12"/>
    <w:rsid w:val="005D3B76"/>
    <w:rsid w:val="005D5004"/>
    <w:rsid w:val="00663BBE"/>
    <w:rsid w:val="006D62DD"/>
    <w:rsid w:val="00706433"/>
    <w:rsid w:val="007328CB"/>
    <w:rsid w:val="00752911"/>
    <w:rsid w:val="00881625"/>
    <w:rsid w:val="009177C9"/>
    <w:rsid w:val="009303AA"/>
    <w:rsid w:val="009930D5"/>
    <w:rsid w:val="009935BB"/>
    <w:rsid w:val="00A80EC9"/>
    <w:rsid w:val="00B910F3"/>
    <w:rsid w:val="00B92E07"/>
    <w:rsid w:val="00BD09BF"/>
    <w:rsid w:val="00BD266A"/>
    <w:rsid w:val="00C166E0"/>
    <w:rsid w:val="00D61187"/>
    <w:rsid w:val="00D75439"/>
    <w:rsid w:val="00E41420"/>
    <w:rsid w:val="00E504B7"/>
    <w:rsid w:val="00F30248"/>
    <w:rsid w:val="00F935E8"/>
    <w:rsid w:val="00FA7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6681C94"/>
  <w15:docId w15:val="{5D57D27C-A10D-474C-BCB9-024313722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15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935E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6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5.jp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337</Words>
  <Characters>2363</Characters>
  <Application>Microsoft Office Word</Application>
  <DocSecurity>0</DocSecurity>
  <Lines>50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ISh</cp:lastModifiedBy>
  <cp:revision>3</cp:revision>
  <dcterms:created xsi:type="dcterms:W3CDTF">2022-10-05T08:05:00Z</dcterms:created>
  <dcterms:modified xsi:type="dcterms:W3CDTF">2022-10-05T08:05:00Z</dcterms:modified>
</cp:coreProperties>
</file>