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77777777" w:rsidR="000719F5" w:rsidRP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3 апреля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0719F5" w:rsidRDefault="0089068C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7462491E" w14:textId="09A5DF08" w:rsidR="0089068C" w:rsidRPr="0089068C" w:rsidRDefault="0089068C" w:rsidP="0089068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b/>
          <w:sz w:val="30"/>
          <w:szCs w:val="30"/>
        </w:rPr>
      </w:pPr>
      <w:r w:rsidRPr="0089068C">
        <w:rPr>
          <w:rFonts w:ascii="Times New Roman" w:hAnsi="Times New Roman" w:cs="Times New Roman"/>
          <w:b/>
          <w:sz w:val="30"/>
          <w:szCs w:val="30"/>
        </w:rPr>
        <w:t>Инженеры НГТУ НЭТИ разработали систему сейсмической охраны и сигнализации</w:t>
      </w:r>
    </w:p>
    <w:p w14:paraId="3B69F37F" w14:textId="77777777" w:rsidR="0089068C" w:rsidRPr="0089068C" w:rsidRDefault="0089068C" w:rsidP="0089068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b/>
          <w:sz w:val="16"/>
          <w:szCs w:val="16"/>
        </w:rPr>
      </w:pPr>
    </w:p>
    <w:p w14:paraId="799C0406" w14:textId="77777777" w:rsidR="0089068C" w:rsidRPr="0089068C" w:rsidRDefault="0089068C" w:rsidP="0089068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b/>
          <w:sz w:val="26"/>
          <w:szCs w:val="26"/>
        </w:rPr>
      </w:pPr>
      <w:r w:rsidRPr="0089068C">
        <w:rPr>
          <w:rFonts w:ascii="Times New Roman" w:hAnsi="Times New Roman" w:cs="Times New Roman"/>
          <w:b/>
          <w:sz w:val="26"/>
          <w:szCs w:val="26"/>
        </w:rPr>
        <w:t>Специалисты кафедры теоретических основ радиотехники Новосибирского государственного технического университета НЭТИ создали уникальную систему охраны и сигнализации, основанную на использовании сейсмических волн. Система разработана и уже установлена на многих значимых объектах России.</w:t>
      </w:r>
    </w:p>
    <w:p w14:paraId="71534B65" w14:textId="77777777" w:rsidR="0089068C" w:rsidRPr="0089068C" w:rsidRDefault="0089068C" w:rsidP="0089068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sz w:val="26"/>
          <w:szCs w:val="26"/>
        </w:rPr>
      </w:pPr>
      <w:r w:rsidRPr="0089068C">
        <w:rPr>
          <w:rFonts w:ascii="Times New Roman" w:hAnsi="Times New Roman" w:cs="Times New Roman"/>
          <w:sz w:val="26"/>
          <w:szCs w:val="26"/>
        </w:rPr>
        <w:t xml:space="preserve">«Система состоит из нескольких десятков сейсмических датчиков, погруженных в грунт на участке, который необходимо защитить. При пересечении рубежа каким-либо движущимся объектом на датчике возникает сейсмическая волна. Сигналы с датчиков оцифровываются </w:t>
      </w:r>
      <w:r w:rsidRPr="0089068C">
        <w:rPr>
          <w:rFonts w:ascii="Times New Roman" w:eastAsia="Roboto" w:hAnsi="Times New Roman" w:cs="Times New Roman"/>
          <w:sz w:val="26"/>
          <w:szCs w:val="26"/>
        </w:rPr>
        <w:t>встроенным вычислительным устройством на основе статистических технологий, разработанных учеными кафедры. Алгоритмы обеспечивают автоматическое принятие решения в реальном времени о текущей обстановке на рубеже</w:t>
      </w:r>
      <w:r w:rsidRPr="0089068C">
        <w:rPr>
          <w:rFonts w:ascii="Times New Roman" w:hAnsi="Times New Roman" w:cs="Times New Roman"/>
          <w:sz w:val="26"/>
          <w:szCs w:val="26"/>
        </w:rPr>
        <w:t xml:space="preserve">», –– рассказал профессор, доктор технических наук Александр </w:t>
      </w:r>
      <w:proofErr w:type="spellStart"/>
      <w:r w:rsidRPr="0089068C">
        <w:rPr>
          <w:rFonts w:ascii="Times New Roman" w:hAnsi="Times New Roman" w:cs="Times New Roman"/>
          <w:sz w:val="26"/>
          <w:szCs w:val="26"/>
        </w:rPr>
        <w:t>Спектор</w:t>
      </w:r>
      <w:proofErr w:type="spellEnd"/>
      <w:r w:rsidRPr="0089068C">
        <w:rPr>
          <w:rFonts w:ascii="Times New Roman" w:hAnsi="Times New Roman" w:cs="Times New Roman"/>
          <w:sz w:val="26"/>
          <w:szCs w:val="26"/>
        </w:rPr>
        <w:t>.</w:t>
      </w:r>
    </w:p>
    <w:p w14:paraId="23804D37" w14:textId="77777777" w:rsidR="0089068C" w:rsidRPr="0089068C" w:rsidRDefault="0089068C" w:rsidP="0089068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sz w:val="26"/>
          <w:szCs w:val="26"/>
        </w:rPr>
      </w:pPr>
      <w:r w:rsidRPr="0089068C">
        <w:rPr>
          <w:rFonts w:ascii="Times New Roman" w:hAnsi="Times New Roman" w:cs="Times New Roman"/>
          <w:sz w:val="26"/>
          <w:szCs w:val="26"/>
        </w:rPr>
        <w:t xml:space="preserve">Разработанное изделие, получившее название «Азимут-1», устанавливается на объектах с высоким уровнем безопасности, таких как предприятия, охраняемые зоны, и даже на границах государств. Разработка является уникальной в своем роде, так как сочетает в себе знания в области радиотехники, цифровой обработки сигналов и сейсмических волн. </w:t>
      </w:r>
    </w:p>
    <w:p w14:paraId="0C1F03A3" w14:textId="77777777" w:rsidR="0089068C" w:rsidRPr="0089068C" w:rsidRDefault="0089068C" w:rsidP="0089068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sz w:val="26"/>
          <w:szCs w:val="26"/>
        </w:rPr>
      </w:pPr>
      <w:r w:rsidRPr="0089068C">
        <w:rPr>
          <w:rFonts w:ascii="Times New Roman" w:hAnsi="Times New Roman" w:cs="Times New Roman"/>
          <w:sz w:val="26"/>
          <w:szCs w:val="26"/>
        </w:rPr>
        <w:t>Специалисты кафедры теоретических основ радиотехники НГТУ НЭТИ продолжают развивать данную технологию, чтобы обеспечить безопасность объектов России на высоком уровне.</w:t>
      </w:r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737367" w:rsidRDefault="000719F5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0719F5" w:rsidRPr="00737367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Roboto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719F5"/>
    <w:rsid w:val="005468E9"/>
    <w:rsid w:val="005B2130"/>
    <w:rsid w:val="00737367"/>
    <w:rsid w:val="0089068C"/>
    <w:rsid w:val="00A459A8"/>
    <w:rsid w:val="00F2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2023-05-11T04:52:00Z</dcterms:created>
  <dcterms:modified xsi:type="dcterms:W3CDTF">2023-05-11T04:55:00Z</dcterms:modified>
</cp:coreProperties>
</file>