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783FE8" w14:textId="313883BE" w:rsidR="004E2E1D" w:rsidRDefault="004E2E1D">
      <w:pPr>
        <w:shd w:val="clear" w:color="auto" w:fill="FFFFFF"/>
        <w:spacing w:after="300"/>
        <w:rPr>
          <w:rFonts w:ascii="Times New Roman" w:hAnsi="Times New Roman" w:cs="Times New Roman"/>
          <w:b/>
          <w:sz w:val="32"/>
          <w:szCs w:val="32"/>
          <w:highlight w:val="white"/>
        </w:rPr>
      </w:pPr>
      <w:bookmarkStart w:id="0" w:name="_d505fxnthbac" w:colFirst="0" w:colLast="0"/>
      <w:bookmarkEnd w:id="0"/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6022EF68" wp14:editId="37474B63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1F3C7B3" w14:textId="77777777" w:rsidR="004E2E1D" w:rsidRPr="004E2E1D" w:rsidRDefault="004E2E1D" w:rsidP="004E2E1D">
      <w:pPr>
        <w:shd w:val="clear" w:color="auto" w:fill="FFFFFF"/>
        <w:rPr>
          <w:rFonts w:ascii="Times New Roman" w:hAnsi="Times New Roman" w:cs="Times New Roman"/>
          <w:b/>
          <w:highlight w:val="white"/>
          <w:lang w:val="ru-RU"/>
        </w:rPr>
      </w:pPr>
      <w:r w:rsidRPr="004E2E1D">
        <w:rPr>
          <w:rFonts w:ascii="Times New Roman" w:hAnsi="Times New Roman" w:cs="Times New Roman"/>
          <w:b/>
          <w:highlight w:val="white"/>
          <w:lang w:val="ru-RU"/>
        </w:rPr>
        <w:t>3 июля 2023 года</w:t>
      </w:r>
    </w:p>
    <w:p w14:paraId="0A1D490E" w14:textId="77777777" w:rsidR="004E2E1D" w:rsidRPr="004E2E1D" w:rsidRDefault="004E2E1D" w:rsidP="004E2E1D">
      <w:pPr>
        <w:shd w:val="clear" w:color="auto" w:fill="FFFFFF"/>
        <w:rPr>
          <w:rFonts w:ascii="Times New Roman" w:hAnsi="Times New Roman" w:cs="Times New Roman"/>
          <w:b/>
          <w:highlight w:val="white"/>
          <w:lang w:val="ru-RU"/>
        </w:rPr>
      </w:pPr>
      <w:r w:rsidRPr="004E2E1D">
        <w:rPr>
          <w:rFonts w:ascii="Times New Roman" w:hAnsi="Times New Roman" w:cs="Times New Roman"/>
          <w:b/>
          <w:highlight w:val="white"/>
          <w:lang w:val="ru-RU"/>
        </w:rPr>
        <w:t>Пресс-релиз</w:t>
      </w:r>
    </w:p>
    <w:p w14:paraId="2E549773" w14:textId="77777777" w:rsidR="004E2E1D" w:rsidRPr="004E2E1D" w:rsidRDefault="004E2E1D">
      <w:pPr>
        <w:shd w:val="clear" w:color="auto" w:fill="FFFFFF"/>
        <w:spacing w:after="300"/>
        <w:rPr>
          <w:rFonts w:ascii="Times New Roman" w:hAnsi="Times New Roman" w:cs="Times New Roman"/>
          <w:b/>
          <w:sz w:val="16"/>
          <w:szCs w:val="16"/>
          <w:highlight w:val="white"/>
        </w:rPr>
      </w:pPr>
    </w:p>
    <w:p w14:paraId="00000001" w14:textId="49A732CC" w:rsidR="008718D6" w:rsidRPr="002644C2" w:rsidRDefault="004E2E1D">
      <w:pPr>
        <w:shd w:val="clear" w:color="auto" w:fill="FFFFFF"/>
        <w:spacing w:after="300"/>
        <w:rPr>
          <w:rFonts w:ascii="Times New Roman" w:hAnsi="Times New Roman" w:cs="Times New Roman"/>
          <w:b/>
          <w:sz w:val="32"/>
          <w:szCs w:val="32"/>
          <w:highlight w:val="white"/>
        </w:rPr>
      </w:pPr>
      <w:r w:rsidRPr="002644C2">
        <w:rPr>
          <w:rFonts w:ascii="Times New Roman" w:hAnsi="Times New Roman" w:cs="Times New Roman"/>
          <w:b/>
          <w:sz w:val="32"/>
          <w:szCs w:val="32"/>
          <w:highlight w:val="white"/>
        </w:rPr>
        <w:t xml:space="preserve">Студенты НГТУ НЭТИ собрали робота весом в 100 кг для «Битвы роботов» </w:t>
      </w:r>
    </w:p>
    <w:p w14:paraId="00000002" w14:textId="77777777" w:rsidR="008718D6" w:rsidRPr="002644C2" w:rsidRDefault="004E2E1D">
      <w:pPr>
        <w:shd w:val="clear" w:color="auto" w:fill="FFFFFF"/>
        <w:spacing w:after="300"/>
        <w:rPr>
          <w:rFonts w:ascii="Times New Roman" w:hAnsi="Times New Roman" w:cs="Times New Roman"/>
          <w:b/>
          <w:sz w:val="28"/>
          <w:szCs w:val="28"/>
          <w:highlight w:val="white"/>
        </w:rPr>
      </w:pPr>
      <w:r w:rsidRPr="002644C2">
        <w:rPr>
          <w:rFonts w:ascii="Times New Roman" w:hAnsi="Times New Roman" w:cs="Times New Roman"/>
          <w:b/>
          <w:sz w:val="28"/>
          <w:szCs w:val="28"/>
          <w:highlight w:val="white"/>
        </w:rPr>
        <w:t>Команда «Похитители молний» Новосибирского государственного технического университета НЭТИ активно готовится к участию в Международном чемпионате «Битва роботов». Сейчас команда собирает конструкцию и разрабатывает техническую составляющую для управления р</w:t>
      </w:r>
      <w:r w:rsidRPr="002644C2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оботом «Вольт», который будет весить 100 килограммов. </w:t>
      </w:r>
    </w:p>
    <w:p w14:paraId="00000003" w14:textId="4F0332E9" w:rsidR="008718D6" w:rsidRPr="002644C2" w:rsidRDefault="004E2E1D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  <w:highlight w:val="white"/>
        </w:rPr>
      </w:pPr>
      <w:r w:rsidRPr="002644C2">
        <w:rPr>
          <w:rFonts w:ascii="Times New Roman" w:hAnsi="Times New Roman" w:cs="Times New Roman"/>
          <w:sz w:val="28"/>
          <w:szCs w:val="28"/>
          <w:highlight w:val="white"/>
        </w:rPr>
        <w:t xml:space="preserve">Справка: «Битва роботов» </w:t>
      </w:r>
      <w:r w:rsidR="002644C2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— </w:t>
      </w:r>
      <w:r w:rsidRPr="002644C2">
        <w:rPr>
          <w:rFonts w:ascii="Times New Roman" w:hAnsi="Times New Roman" w:cs="Times New Roman"/>
          <w:sz w:val="28"/>
          <w:szCs w:val="28"/>
          <w:highlight w:val="white"/>
        </w:rPr>
        <w:t>спортивно-технический чемпионат, на котором инженерные команды соревнуются в проектировании и управлении своими роботами в «сражениях» с другими. Соревнования проходят на</w:t>
      </w:r>
      <w:r w:rsidRPr="002644C2">
        <w:rPr>
          <w:rFonts w:ascii="Times New Roman" w:hAnsi="Times New Roman" w:cs="Times New Roman"/>
          <w:sz w:val="28"/>
          <w:szCs w:val="28"/>
          <w:highlight w:val="white"/>
        </w:rPr>
        <w:t xml:space="preserve"> специализированном высокотехнологичном ринге, где созданные командами роботы наносят друг другу механический урон с целью повредить или даже разрушить противника. Время поединка составляет три минуты, а жюри оценивает степень нанесенного роботами ущерба и</w:t>
      </w:r>
      <w:r w:rsidRPr="002644C2">
        <w:rPr>
          <w:rFonts w:ascii="Times New Roman" w:hAnsi="Times New Roman" w:cs="Times New Roman"/>
          <w:sz w:val="28"/>
          <w:szCs w:val="28"/>
          <w:highlight w:val="white"/>
        </w:rPr>
        <w:t xml:space="preserve"> определяет победителя.</w:t>
      </w:r>
    </w:p>
    <w:p w14:paraId="00000004" w14:textId="749EE9EB" w:rsidR="008718D6" w:rsidRPr="002644C2" w:rsidRDefault="004E2E1D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  <w:highlight w:val="white"/>
        </w:rPr>
      </w:pPr>
      <w:r w:rsidRPr="002644C2">
        <w:rPr>
          <w:rFonts w:ascii="Times New Roman" w:hAnsi="Times New Roman" w:cs="Times New Roman"/>
          <w:sz w:val="28"/>
          <w:szCs w:val="28"/>
          <w:highlight w:val="white"/>
        </w:rPr>
        <w:t>«Сейчас мы паяем электронику для робота, собрали уже основную раму и ждем ответа от сварщика для продолжения работы. У нашей разработки сверху будет расположен топор. И</w:t>
      </w:r>
      <w:r w:rsidRPr="002644C2">
        <w:rPr>
          <w:rFonts w:ascii="Times New Roman" w:hAnsi="Times New Roman" w:cs="Times New Roman"/>
          <w:sz w:val="28"/>
          <w:szCs w:val="28"/>
          <w:highlight w:val="white"/>
        </w:rPr>
        <w:t xml:space="preserve"> сам робот будет раскручивать его до 3 000 обор</w:t>
      </w:r>
      <w:r w:rsidRPr="002644C2">
        <w:rPr>
          <w:rFonts w:ascii="Times New Roman" w:hAnsi="Times New Roman" w:cs="Times New Roman"/>
          <w:sz w:val="28"/>
          <w:szCs w:val="28"/>
          <w:highlight w:val="white"/>
        </w:rPr>
        <w:t xml:space="preserve">отов в минуту. Это поможет в уничтожении вражеских разработок конкретно во время битвы. Управлять роботом мы будем на дистанции </w:t>
      </w:r>
      <w:r w:rsidR="002644C2">
        <w:rPr>
          <w:rFonts w:ascii="Times New Roman" w:hAnsi="Times New Roman" w:cs="Times New Roman"/>
          <w:sz w:val="28"/>
          <w:szCs w:val="28"/>
          <w:highlight w:val="white"/>
          <w:lang w:val="ru-RU"/>
        </w:rPr>
        <w:t>—</w:t>
      </w:r>
      <w:r w:rsidRPr="002644C2">
        <w:rPr>
          <w:rFonts w:ascii="Times New Roman" w:hAnsi="Times New Roman" w:cs="Times New Roman"/>
          <w:sz w:val="28"/>
          <w:szCs w:val="28"/>
          <w:highlight w:val="white"/>
        </w:rPr>
        <w:t xml:space="preserve"> он будет передвигаться благодаря пульту управления», </w:t>
      </w:r>
      <w:r w:rsidR="002644C2">
        <w:rPr>
          <w:rFonts w:ascii="Times New Roman" w:hAnsi="Times New Roman" w:cs="Times New Roman"/>
          <w:sz w:val="28"/>
          <w:szCs w:val="28"/>
          <w:highlight w:val="white"/>
          <w:lang w:val="ru-RU"/>
        </w:rPr>
        <w:t>—</w:t>
      </w:r>
      <w:r w:rsidRPr="002644C2">
        <w:rPr>
          <w:rFonts w:ascii="Times New Roman" w:hAnsi="Times New Roman" w:cs="Times New Roman"/>
          <w:sz w:val="28"/>
          <w:szCs w:val="28"/>
          <w:highlight w:val="white"/>
        </w:rPr>
        <w:t xml:space="preserve"> поделился капитан команды Дмитрий Моисеев.</w:t>
      </w:r>
    </w:p>
    <w:p w14:paraId="00000005" w14:textId="679ABC23" w:rsidR="008718D6" w:rsidRPr="002644C2" w:rsidRDefault="004E2E1D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  <w:highlight w:val="white"/>
        </w:rPr>
      </w:pPr>
      <w:r w:rsidRPr="002644C2">
        <w:rPr>
          <w:rFonts w:ascii="Times New Roman" w:hAnsi="Times New Roman" w:cs="Times New Roman"/>
          <w:sz w:val="28"/>
          <w:szCs w:val="28"/>
          <w:highlight w:val="white"/>
        </w:rPr>
        <w:t xml:space="preserve">По словам куратора команды, </w:t>
      </w:r>
      <w:r w:rsidRPr="002644C2">
        <w:rPr>
          <w:rFonts w:ascii="Times New Roman" w:hAnsi="Times New Roman" w:cs="Times New Roman"/>
          <w:sz w:val="28"/>
          <w:szCs w:val="28"/>
          <w:highlight w:val="white"/>
        </w:rPr>
        <w:t>кандидата технических наук</w:t>
      </w:r>
      <w:r w:rsidRPr="002644C2">
        <w:rPr>
          <w:rFonts w:ascii="Times New Roman" w:hAnsi="Times New Roman" w:cs="Times New Roman"/>
          <w:sz w:val="28"/>
          <w:szCs w:val="28"/>
          <w:highlight w:val="white"/>
        </w:rPr>
        <w:t xml:space="preserve"> доцента кафедры проектирования технологических машин Алексея </w:t>
      </w:r>
      <w:proofErr w:type="spellStart"/>
      <w:r w:rsidRPr="002644C2">
        <w:rPr>
          <w:rFonts w:ascii="Times New Roman" w:hAnsi="Times New Roman" w:cs="Times New Roman"/>
          <w:sz w:val="28"/>
          <w:szCs w:val="28"/>
          <w:highlight w:val="white"/>
        </w:rPr>
        <w:t>Цыгулина</w:t>
      </w:r>
      <w:proofErr w:type="spellEnd"/>
      <w:r w:rsidRPr="002644C2">
        <w:rPr>
          <w:rFonts w:ascii="Times New Roman" w:hAnsi="Times New Roman" w:cs="Times New Roman"/>
          <w:sz w:val="28"/>
          <w:szCs w:val="28"/>
          <w:highlight w:val="white"/>
        </w:rPr>
        <w:t xml:space="preserve">, участие в данном чемпионате необходимо и полезно </w:t>
      </w:r>
      <w:r w:rsidRPr="002644C2">
        <w:rPr>
          <w:rFonts w:ascii="Times New Roman" w:hAnsi="Times New Roman" w:cs="Times New Roman"/>
          <w:sz w:val="28"/>
          <w:szCs w:val="28"/>
          <w:highlight w:val="white"/>
        </w:rPr>
        <w:t>студентам. Это связано с тем, что процесс сборки роботов является сложной инженерной задачей, котор</w:t>
      </w:r>
      <w:r w:rsidRPr="002644C2">
        <w:rPr>
          <w:rFonts w:ascii="Times New Roman" w:hAnsi="Times New Roman" w:cs="Times New Roman"/>
          <w:sz w:val="28"/>
          <w:szCs w:val="28"/>
          <w:highlight w:val="white"/>
        </w:rPr>
        <w:t>ая сочетает в себе необходимые навыки по механике, электрике, элект</w:t>
      </w:r>
      <w:r w:rsidR="002644C2">
        <w:rPr>
          <w:rFonts w:ascii="Times New Roman" w:hAnsi="Times New Roman" w:cs="Times New Roman"/>
          <w:sz w:val="28"/>
          <w:szCs w:val="28"/>
          <w:highlight w:val="white"/>
        </w:rPr>
        <w:t>ронике, программированию. Также</w:t>
      </w:r>
      <w:r w:rsidRPr="002644C2">
        <w:rPr>
          <w:rFonts w:ascii="Times New Roman" w:hAnsi="Times New Roman" w:cs="Times New Roman"/>
          <w:sz w:val="28"/>
          <w:szCs w:val="28"/>
          <w:highlight w:val="white"/>
        </w:rPr>
        <w:t xml:space="preserve"> стоит учитывать и развитие навыков работы в команде.</w:t>
      </w:r>
    </w:p>
    <w:p w14:paraId="00000006" w14:textId="5A0DD550" w:rsidR="008718D6" w:rsidRPr="002644C2" w:rsidRDefault="004E2E1D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  <w:highlight w:val="white"/>
        </w:rPr>
      </w:pPr>
      <w:r w:rsidRPr="002644C2">
        <w:rPr>
          <w:rFonts w:ascii="Times New Roman" w:hAnsi="Times New Roman" w:cs="Times New Roman"/>
          <w:sz w:val="28"/>
          <w:szCs w:val="28"/>
          <w:highlight w:val="white"/>
        </w:rPr>
        <w:t>«Инженеры, которые участвуют в подобных мероприятиях, приобретают ценный опыт, который потом будет вост</w:t>
      </w:r>
      <w:r w:rsidR="002644C2">
        <w:rPr>
          <w:rFonts w:ascii="Times New Roman" w:hAnsi="Times New Roman" w:cs="Times New Roman"/>
          <w:sz w:val="28"/>
          <w:szCs w:val="28"/>
          <w:highlight w:val="white"/>
        </w:rPr>
        <w:t>ребова</w:t>
      </w:r>
      <w:r w:rsidRPr="002644C2">
        <w:rPr>
          <w:rFonts w:ascii="Times New Roman" w:hAnsi="Times New Roman" w:cs="Times New Roman"/>
          <w:sz w:val="28"/>
          <w:szCs w:val="28"/>
          <w:highlight w:val="white"/>
        </w:rPr>
        <w:t xml:space="preserve">н работодателям. Люди, которые обладают этим опытом, имеют больший шанс к </w:t>
      </w:r>
      <w:r w:rsidR="002644C2" w:rsidRPr="002644C2">
        <w:rPr>
          <w:rFonts w:ascii="Times New Roman" w:hAnsi="Times New Roman" w:cs="Times New Roman"/>
          <w:sz w:val="28"/>
          <w:szCs w:val="28"/>
          <w:highlight w:val="white"/>
        </w:rPr>
        <w:t>дальнейшем</w:t>
      </w:r>
      <w:r w:rsidR="002644C2">
        <w:rPr>
          <w:rFonts w:ascii="Times New Roman" w:hAnsi="Times New Roman" w:cs="Times New Roman"/>
          <w:sz w:val="28"/>
          <w:szCs w:val="28"/>
          <w:highlight w:val="white"/>
          <w:lang w:val="ru-RU"/>
        </w:rPr>
        <w:t>у</w:t>
      </w:r>
      <w:r w:rsidR="002644C2" w:rsidRPr="002644C2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 w:rsidRPr="002644C2">
        <w:rPr>
          <w:rFonts w:ascii="Times New Roman" w:hAnsi="Times New Roman" w:cs="Times New Roman"/>
          <w:sz w:val="28"/>
          <w:szCs w:val="28"/>
          <w:highlight w:val="white"/>
        </w:rPr>
        <w:t>трудоустройству</w:t>
      </w:r>
      <w:r w:rsidRPr="002644C2">
        <w:rPr>
          <w:rFonts w:ascii="Times New Roman" w:hAnsi="Times New Roman" w:cs="Times New Roman"/>
          <w:sz w:val="28"/>
          <w:szCs w:val="28"/>
          <w:highlight w:val="white"/>
        </w:rPr>
        <w:t xml:space="preserve">», </w:t>
      </w:r>
      <w:r w:rsidR="002644C2">
        <w:rPr>
          <w:rFonts w:ascii="Times New Roman" w:hAnsi="Times New Roman" w:cs="Times New Roman"/>
          <w:sz w:val="28"/>
          <w:szCs w:val="28"/>
          <w:highlight w:val="white"/>
          <w:lang w:val="ru-RU"/>
        </w:rPr>
        <w:t>—</w:t>
      </w:r>
      <w:r w:rsidRPr="002644C2">
        <w:rPr>
          <w:rFonts w:ascii="Times New Roman" w:hAnsi="Times New Roman" w:cs="Times New Roman"/>
          <w:sz w:val="28"/>
          <w:szCs w:val="28"/>
          <w:highlight w:val="white"/>
        </w:rPr>
        <w:t xml:space="preserve"> прокомментировал Алексей </w:t>
      </w:r>
      <w:proofErr w:type="spellStart"/>
      <w:r w:rsidRPr="002644C2">
        <w:rPr>
          <w:rFonts w:ascii="Times New Roman" w:hAnsi="Times New Roman" w:cs="Times New Roman"/>
          <w:sz w:val="28"/>
          <w:szCs w:val="28"/>
          <w:highlight w:val="white"/>
        </w:rPr>
        <w:t>Цыгулин</w:t>
      </w:r>
      <w:proofErr w:type="spellEnd"/>
      <w:r w:rsidRPr="002644C2">
        <w:rPr>
          <w:rFonts w:ascii="Times New Roman" w:hAnsi="Times New Roman" w:cs="Times New Roman"/>
          <w:sz w:val="28"/>
          <w:szCs w:val="28"/>
          <w:highlight w:val="white"/>
        </w:rPr>
        <w:t>.</w:t>
      </w:r>
    </w:p>
    <w:p w14:paraId="00000007" w14:textId="645660AC" w:rsidR="008718D6" w:rsidRDefault="004E2E1D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2644C2">
        <w:rPr>
          <w:rFonts w:ascii="Times New Roman" w:hAnsi="Times New Roman" w:cs="Times New Roman"/>
          <w:b/>
          <w:sz w:val="28"/>
          <w:szCs w:val="28"/>
        </w:rPr>
        <w:t>Справка:</w:t>
      </w:r>
      <w:r w:rsidRPr="002644C2">
        <w:rPr>
          <w:rFonts w:ascii="Times New Roman" w:hAnsi="Times New Roman" w:cs="Times New Roman"/>
          <w:sz w:val="28"/>
          <w:szCs w:val="28"/>
        </w:rPr>
        <w:t xml:space="preserve"> Согласно распоряжению Правительства РФ, начиная с 2023 года чемпионат</w:t>
      </w:r>
      <w:r w:rsidR="002644C2">
        <w:rPr>
          <w:rFonts w:ascii="Times New Roman" w:hAnsi="Times New Roman" w:cs="Times New Roman"/>
          <w:sz w:val="28"/>
          <w:szCs w:val="28"/>
          <w:lang w:val="ru-RU"/>
        </w:rPr>
        <w:t xml:space="preserve"> «Битва роботов»</w:t>
      </w:r>
      <w:r w:rsidRPr="002644C2">
        <w:rPr>
          <w:rFonts w:ascii="Times New Roman" w:hAnsi="Times New Roman" w:cs="Times New Roman"/>
          <w:sz w:val="28"/>
          <w:szCs w:val="28"/>
        </w:rPr>
        <w:t xml:space="preserve"> будет проходить еж</w:t>
      </w:r>
      <w:r w:rsidRPr="002644C2">
        <w:rPr>
          <w:rFonts w:ascii="Times New Roman" w:hAnsi="Times New Roman" w:cs="Times New Roman"/>
          <w:sz w:val="28"/>
          <w:szCs w:val="28"/>
        </w:rPr>
        <w:t xml:space="preserve">егодно. Координацию подготовки и проведения чемпионата будет осуществлять </w:t>
      </w:r>
      <w:proofErr w:type="spellStart"/>
      <w:r w:rsidRPr="002644C2">
        <w:rPr>
          <w:rFonts w:ascii="Times New Roman" w:hAnsi="Times New Roman" w:cs="Times New Roman"/>
          <w:sz w:val="28"/>
          <w:szCs w:val="28"/>
        </w:rPr>
        <w:t>Минцифры</w:t>
      </w:r>
      <w:proofErr w:type="spellEnd"/>
      <w:r w:rsidRPr="002644C2">
        <w:rPr>
          <w:rFonts w:ascii="Times New Roman" w:hAnsi="Times New Roman" w:cs="Times New Roman"/>
          <w:sz w:val="28"/>
          <w:szCs w:val="28"/>
        </w:rPr>
        <w:t>. Для организационно-технического и экспертного сопровождения чемпионата создан организационный комитет. ООО «</w:t>
      </w:r>
      <w:proofErr w:type="spellStart"/>
      <w:r w:rsidRPr="002644C2">
        <w:rPr>
          <w:rFonts w:ascii="Times New Roman" w:hAnsi="Times New Roman" w:cs="Times New Roman"/>
          <w:sz w:val="28"/>
          <w:szCs w:val="28"/>
        </w:rPr>
        <w:t>Дабл</w:t>
      </w:r>
      <w:proofErr w:type="spellEnd"/>
      <w:r w:rsidRPr="002644C2">
        <w:rPr>
          <w:rFonts w:ascii="Times New Roman" w:hAnsi="Times New Roman" w:cs="Times New Roman"/>
          <w:sz w:val="28"/>
          <w:szCs w:val="28"/>
        </w:rPr>
        <w:t xml:space="preserve"> Ю Экспо» выступит оператором чемпионата, а ООО «</w:t>
      </w:r>
      <w:proofErr w:type="spellStart"/>
      <w:r w:rsidRPr="002644C2">
        <w:rPr>
          <w:rFonts w:ascii="Times New Roman" w:hAnsi="Times New Roman" w:cs="Times New Roman"/>
          <w:sz w:val="28"/>
          <w:szCs w:val="28"/>
        </w:rPr>
        <w:t>Промобот</w:t>
      </w:r>
      <w:proofErr w:type="spellEnd"/>
      <w:r w:rsidRPr="002644C2">
        <w:rPr>
          <w:rFonts w:ascii="Times New Roman" w:hAnsi="Times New Roman" w:cs="Times New Roman"/>
          <w:sz w:val="28"/>
          <w:szCs w:val="28"/>
        </w:rPr>
        <w:t>» б</w:t>
      </w:r>
      <w:r w:rsidRPr="002644C2">
        <w:rPr>
          <w:rFonts w:ascii="Times New Roman" w:hAnsi="Times New Roman" w:cs="Times New Roman"/>
          <w:sz w:val="28"/>
          <w:szCs w:val="28"/>
        </w:rPr>
        <w:t>удет отвечать за техническую экспертизу.</w:t>
      </w:r>
    </w:p>
    <w:p w14:paraId="60FA3D2B" w14:textId="77777777" w:rsidR="004E2E1D" w:rsidRPr="00354B84" w:rsidRDefault="004E2E1D" w:rsidP="004E2E1D">
      <w:r w:rsidRPr="00354B84">
        <w:t>Для СМИ</w:t>
      </w:r>
    </w:p>
    <w:p w14:paraId="7B09791A" w14:textId="77777777" w:rsidR="004E2E1D" w:rsidRPr="00354B84" w:rsidRDefault="004E2E1D" w:rsidP="004E2E1D">
      <w:r w:rsidRPr="00354B84">
        <w:t xml:space="preserve">Александр Сильченко, пресс-секретарь НГТУ НЭТИ, +7 996 382 61 19, </w:t>
      </w:r>
      <w:hyperlink r:id="rId6">
        <w:r w:rsidRPr="00354B84">
          <w:rPr>
            <w:color w:val="0563C1"/>
            <w:u w:val="single"/>
          </w:rPr>
          <w:t>silchenko@corp.nstu.ru</w:t>
        </w:r>
      </w:hyperlink>
    </w:p>
    <w:p w14:paraId="3577DC86" w14:textId="77777777" w:rsidR="004E2E1D" w:rsidRPr="00354B84" w:rsidRDefault="004E2E1D" w:rsidP="004E2E1D">
      <w:pPr>
        <w:rPr>
          <w:color w:val="0000FF"/>
          <w:u w:val="single"/>
        </w:rPr>
      </w:pPr>
      <w:r w:rsidRPr="00354B84"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4E2E1D" w:rsidRPr="00354B84" w14:paraId="34509F23" w14:textId="77777777" w:rsidTr="00250B48">
        <w:tc>
          <w:tcPr>
            <w:tcW w:w="2835" w:type="dxa"/>
            <w:shd w:val="clear" w:color="auto" w:fill="auto"/>
          </w:tcPr>
          <w:p w14:paraId="5253C0BE" w14:textId="77777777" w:rsidR="004E2E1D" w:rsidRPr="00354B84" w:rsidRDefault="004E2E1D" w:rsidP="00250B4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  <w:lang w:val="ru-RU"/>
              </w:rPr>
              <w:drawing>
                <wp:inline distT="0" distB="0" distL="0" distR="0" wp14:anchorId="13F5E29A" wp14:editId="5B02DC1A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54B84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72161E79" w14:textId="77777777" w:rsidR="004E2E1D" w:rsidRPr="00354B84" w:rsidRDefault="004E2E1D" w:rsidP="00250B4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  <w:lang w:val="ru-RU"/>
              </w:rPr>
              <w:drawing>
                <wp:inline distT="0" distB="0" distL="0" distR="0" wp14:anchorId="17C2A717" wp14:editId="2190E870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54B84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559C05E9" w14:textId="77777777" w:rsidR="004E2E1D" w:rsidRPr="00354B84" w:rsidRDefault="004E2E1D" w:rsidP="00250B4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  <w:lang w:val="ru-RU"/>
              </w:rPr>
              <w:drawing>
                <wp:inline distT="0" distB="0" distL="0" distR="0" wp14:anchorId="4F31C450" wp14:editId="434510AC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D9BA285" w14:textId="77777777" w:rsidR="004E2E1D" w:rsidRPr="00354B84" w:rsidRDefault="004E2E1D" w:rsidP="00250B4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  <w:lang w:val="ru-RU"/>
              </w:rPr>
              <w:drawing>
                <wp:inline distT="0" distB="0" distL="0" distR="0" wp14:anchorId="4B9D67A2" wp14:editId="709D80D3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354B84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36B6B138" w14:textId="77777777" w:rsidR="004E2E1D" w:rsidRPr="00354B84" w:rsidRDefault="004E2E1D" w:rsidP="00250B4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  <w:lang w:val="ru-RU"/>
              </w:rPr>
              <w:drawing>
                <wp:inline distT="0" distB="0" distL="0" distR="0" wp14:anchorId="656409B9" wp14:editId="49D5EDC6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354B84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19B97036" w14:textId="77777777" w:rsidR="004E2E1D" w:rsidRPr="00354B84" w:rsidRDefault="004E2E1D" w:rsidP="00250B4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  <w:lang w:val="ru-RU"/>
              </w:rPr>
              <w:drawing>
                <wp:inline distT="0" distB="0" distL="0" distR="0" wp14:anchorId="2F0FB087" wp14:editId="07F3FE97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7A128A4D" w14:textId="77777777" w:rsidR="004E2E1D" w:rsidRPr="00354B84" w:rsidRDefault="004E2E1D" w:rsidP="00250B48">
            <w:pPr>
              <w:tabs>
                <w:tab w:val="center" w:pos="4677"/>
                <w:tab w:val="right" w:pos="9355"/>
              </w:tabs>
            </w:pPr>
          </w:p>
        </w:tc>
      </w:tr>
    </w:tbl>
    <w:p w14:paraId="60C78305" w14:textId="77777777" w:rsidR="004E2E1D" w:rsidRPr="002644C2" w:rsidRDefault="004E2E1D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bookmarkStart w:id="1" w:name="_GoBack"/>
      <w:bookmarkEnd w:id="1"/>
    </w:p>
    <w:sectPr w:rsidR="004E2E1D" w:rsidRPr="002644C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18D6"/>
    <w:rsid w:val="002644C2"/>
    <w:rsid w:val="00447B77"/>
    <w:rsid w:val="004E2E1D"/>
    <w:rsid w:val="00871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B6B6C7"/>
  <w15:docId w15:val="{EC0CF3A6-2E5A-47C9-AA32-6080767FA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451</Words>
  <Characters>2572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3</cp:revision>
  <dcterms:created xsi:type="dcterms:W3CDTF">2023-07-03T06:49:00Z</dcterms:created>
  <dcterms:modified xsi:type="dcterms:W3CDTF">2023-07-03T06:51:00Z</dcterms:modified>
</cp:coreProperties>
</file>