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AFB" w:rsidRDefault="00810AFB" w:rsidP="00BA2AC4">
      <w:pPr>
        <w:spacing w:after="0" w:line="276" w:lineRule="auto"/>
        <w:rPr>
          <w:rFonts w:ascii="Times New Roman" w:hAnsi="Times New Roman" w:cs="Times New Roman"/>
          <w:b/>
          <w:sz w:val="32"/>
          <w:szCs w:val="32"/>
        </w:rPr>
      </w:pPr>
      <w:r w:rsidRPr="00810AF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>
            <wp:extent cx="5733415" cy="1268730"/>
            <wp:effectExtent l="19050" t="0" r="635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0AFB" w:rsidRPr="00810AFB" w:rsidRDefault="00605F28" w:rsidP="00BA2AC4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04174C">
        <w:rPr>
          <w:rFonts w:ascii="Times New Roman" w:hAnsi="Times New Roman" w:cs="Times New Roman"/>
          <w:b/>
          <w:sz w:val="24"/>
          <w:szCs w:val="24"/>
        </w:rPr>
        <w:t>5</w:t>
      </w:r>
      <w:r w:rsidR="00810AFB" w:rsidRPr="00810AFB">
        <w:rPr>
          <w:rFonts w:ascii="Times New Roman" w:hAnsi="Times New Roman" w:cs="Times New Roman"/>
          <w:b/>
          <w:sz w:val="24"/>
          <w:szCs w:val="24"/>
        </w:rPr>
        <w:t xml:space="preserve"> июня 2024 года</w:t>
      </w:r>
    </w:p>
    <w:p w:rsidR="00810AFB" w:rsidRPr="00810AFB" w:rsidRDefault="00810AFB" w:rsidP="00BA2AC4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810AFB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810AFB" w:rsidRDefault="00810AFB" w:rsidP="00BA2AC4">
      <w:pPr>
        <w:spacing w:after="0" w:line="276" w:lineRule="auto"/>
        <w:rPr>
          <w:rFonts w:ascii="Times New Roman" w:hAnsi="Times New Roman" w:cs="Times New Roman"/>
          <w:b/>
          <w:sz w:val="32"/>
          <w:szCs w:val="32"/>
        </w:rPr>
      </w:pPr>
    </w:p>
    <w:p w:rsidR="00605F28" w:rsidRPr="00BC2E79" w:rsidRDefault="00605F28" w:rsidP="00605F28">
      <w:pPr>
        <w:pStyle w:val="1"/>
        <w:rPr>
          <w:rFonts w:ascii="Times New Roman" w:hAnsi="Times New Roman" w:cs="Times New Roman"/>
          <w:b/>
          <w:sz w:val="32"/>
          <w:szCs w:val="32"/>
        </w:rPr>
      </w:pPr>
      <w:proofErr w:type="spellStart"/>
      <w:r w:rsidRPr="00BC2E79">
        <w:rPr>
          <w:rFonts w:ascii="Times New Roman" w:hAnsi="Times New Roman" w:cs="Times New Roman"/>
          <w:b/>
          <w:sz w:val="32"/>
          <w:szCs w:val="32"/>
        </w:rPr>
        <w:t>Диджитал-музей</w:t>
      </w:r>
      <w:proofErr w:type="spellEnd"/>
      <w:r w:rsidRPr="00BC2E79">
        <w:rPr>
          <w:rFonts w:ascii="Times New Roman" w:hAnsi="Times New Roman" w:cs="Times New Roman"/>
          <w:b/>
          <w:sz w:val="32"/>
          <w:szCs w:val="32"/>
        </w:rPr>
        <w:t>: студенты НГТУ НЭТИ разрабатывают сервис подключения и настройки AR-технологий в музеях</w:t>
      </w:r>
    </w:p>
    <w:p w:rsidR="00605F28" w:rsidRPr="00BC2E79" w:rsidRDefault="00605F28" w:rsidP="00605F28">
      <w:pPr>
        <w:pStyle w:val="1"/>
        <w:rPr>
          <w:rFonts w:ascii="Times New Roman" w:hAnsi="Times New Roman" w:cs="Times New Roman"/>
          <w:b/>
          <w:sz w:val="32"/>
          <w:szCs w:val="32"/>
        </w:rPr>
      </w:pPr>
    </w:p>
    <w:p w:rsidR="00605F28" w:rsidRDefault="00605F28" w:rsidP="00605F28">
      <w:pPr>
        <w:pStyle w:val="1"/>
        <w:rPr>
          <w:rFonts w:ascii="Times New Roman" w:hAnsi="Times New Roman" w:cs="Times New Roman"/>
          <w:b/>
          <w:sz w:val="28"/>
          <w:szCs w:val="28"/>
        </w:rPr>
      </w:pPr>
      <w:r w:rsidRPr="00605F28">
        <w:rPr>
          <w:rFonts w:ascii="Times New Roman" w:hAnsi="Times New Roman" w:cs="Times New Roman"/>
          <w:b/>
          <w:sz w:val="28"/>
          <w:szCs w:val="28"/>
        </w:rPr>
        <w:t>В Новосибирском государственном техническом университете НЭТИ команда студентов работает над созданием приложения для внедрения технологий дополненной реальности в музеи: достаточно будет просто навести камеру телефона на э</w:t>
      </w:r>
      <w:r w:rsidR="0004174C">
        <w:rPr>
          <w:rFonts w:ascii="Times New Roman" w:hAnsi="Times New Roman" w:cs="Times New Roman"/>
          <w:b/>
          <w:sz w:val="28"/>
          <w:szCs w:val="28"/>
        </w:rPr>
        <w:t>кспонат, и он оживет на экране.</w:t>
      </w:r>
    </w:p>
    <w:p w:rsidR="00605F28" w:rsidRPr="00605F28" w:rsidRDefault="00FC7C53" w:rsidP="00605F28">
      <w:pPr>
        <w:pStyle w:val="1"/>
        <w:rPr>
          <w:rFonts w:ascii="Times New Roman" w:hAnsi="Times New Roman" w:cs="Times New Roman"/>
          <w:sz w:val="28"/>
          <w:szCs w:val="28"/>
          <w:highlight w:val="white"/>
        </w:rPr>
      </w:pPr>
      <w:r w:rsidRPr="00605F28">
        <w:rPr>
          <w:rFonts w:ascii="Times New Roman" w:hAnsi="Times New Roman" w:cs="Times New Roman"/>
          <w:sz w:val="28"/>
          <w:szCs w:val="28"/>
        </w:rPr>
        <w:t xml:space="preserve"> </w:t>
      </w:r>
      <w:r w:rsidR="00605F28" w:rsidRPr="00605F28">
        <w:rPr>
          <w:rFonts w:ascii="Times New Roman" w:hAnsi="Times New Roman" w:cs="Times New Roman"/>
          <w:sz w:val="28"/>
          <w:szCs w:val="28"/>
        </w:rPr>
        <w:t xml:space="preserve">«Замечено, что </w:t>
      </w:r>
      <w:r w:rsidR="00605F28" w:rsidRPr="00605F28">
        <w:rPr>
          <w:rFonts w:ascii="Times New Roman" w:hAnsi="Times New Roman" w:cs="Times New Roman"/>
          <w:sz w:val="28"/>
          <w:szCs w:val="28"/>
          <w:highlight w:val="white"/>
        </w:rPr>
        <w:t xml:space="preserve">традиционные музейные экспозиции не всегда вызывают энтузиазм у современных детей, — поделилась Елизавета Осинцева, студентка 2 курса, лидер команды разработчиков. — Чтобы вовлечь их в культурную и образовательную сферу, необходимо модернизировать музеи, сделать их интересными для современного поколения. Решением может стать внедрение интерактивности, новых технологий, интересных взаимодействий с мобильным телефоном, что оживит экспозицию и сделает ее более захватывающей для подрастающего поколения». </w:t>
      </w:r>
    </w:p>
    <w:p w:rsidR="00605F28" w:rsidRPr="00605F28" w:rsidRDefault="00605F28" w:rsidP="00605F28">
      <w:pPr>
        <w:pStyle w:val="1"/>
        <w:rPr>
          <w:rFonts w:ascii="Times New Roman" w:hAnsi="Times New Roman" w:cs="Times New Roman"/>
          <w:sz w:val="28"/>
          <w:szCs w:val="28"/>
          <w:highlight w:val="white"/>
        </w:rPr>
      </w:pPr>
      <w:r w:rsidRPr="00605F28">
        <w:rPr>
          <w:rFonts w:ascii="Times New Roman" w:hAnsi="Times New Roman" w:cs="Times New Roman"/>
          <w:sz w:val="28"/>
          <w:szCs w:val="28"/>
          <w:highlight w:val="white"/>
        </w:rPr>
        <w:t>Перед началом работы команда посетила несколько музеев Новосибирска, а также провела опрос горожан в каждом, что и позволило выявить основную потребность аудитории. Еще были проведены интервью с представителями нескольких музеев, которые подтвердили необходимость решения проблемы вовлеченности молодой аудитории; большинство выразили свою заинтересованность во внедрении AR-технологий. Планируется, что Музей Николая Рериха станет пилотной площадкой для проекта новосибирских студентов.</w:t>
      </w:r>
    </w:p>
    <w:p w:rsidR="00605F28" w:rsidRPr="00605F28" w:rsidRDefault="00605F28" w:rsidP="00605F28">
      <w:pPr>
        <w:pStyle w:val="1"/>
        <w:rPr>
          <w:rFonts w:ascii="Times New Roman" w:hAnsi="Times New Roman" w:cs="Times New Roman"/>
          <w:sz w:val="28"/>
          <w:szCs w:val="28"/>
          <w:highlight w:val="white"/>
        </w:rPr>
      </w:pPr>
      <w:r w:rsidRPr="00605F28">
        <w:rPr>
          <w:rFonts w:ascii="Times New Roman" w:hAnsi="Times New Roman" w:cs="Times New Roman"/>
          <w:sz w:val="28"/>
          <w:szCs w:val="28"/>
          <w:highlight w:val="white"/>
        </w:rPr>
        <w:t>«</w:t>
      </w:r>
      <w:r w:rsidRPr="00605F28">
        <w:rPr>
          <w:rFonts w:ascii="Times New Roman" w:eastAsia="Roboto" w:hAnsi="Times New Roman" w:cs="Times New Roman"/>
          <w:sz w:val="28"/>
          <w:szCs w:val="28"/>
          <w:highlight w:val="white"/>
        </w:rPr>
        <w:t xml:space="preserve">Мы разрабатываем приложение, которое позволит посетителям музея использовать свои смартфоны для сканирования экспонатов. При наведении камеры на объект приложение будет предоставлять дополнительную информацию в интерактивном формате. Это не просто текстовые описания </w:t>
      </w:r>
      <w:r w:rsidRPr="00605F28">
        <w:rPr>
          <w:rFonts w:ascii="Times New Roman" w:hAnsi="Times New Roman" w:cs="Times New Roman"/>
          <w:sz w:val="28"/>
          <w:szCs w:val="28"/>
          <w:highlight w:val="white"/>
        </w:rPr>
        <w:t>—</w:t>
      </w:r>
      <w:r w:rsidRPr="00605F28">
        <w:rPr>
          <w:rFonts w:ascii="Times New Roman" w:eastAsia="Roboto" w:hAnsi="Times New Roman" w:cs="Times New Roman"/>
          <w:sz w:val="28"/>
          <w:szCs w:val="28"/>
          <w:highlight w:val="white"/>
        </w:rPr>
        <w:t xml:space="preserve"> мы предлагаем подготовленный контент, который может быть представлен в виде коротких видеороликов, анимации с участием экспонатов </w:t>
      </w:r>
      <w:r w:rsidRPr="00605F28">
        <w:rPr>
          <w:rFonts w:ascii="Times New Roman" w:eastAsia="Roboto" w:hAnsi="Times New Roman" w:cs="Times New Roman"/>
          <w:sz w:val="28"/>
          <w:szCs w:val="28"/>
          <w:highlight w:val="white"/>
        </w:rPr>
        <w:lastRenderedPageBreak/>
        <w:t xml:space="preserve">или </w:t>
      </w:r>
      <w:proofErr w:type="spellStart"/>
      <w:r w:rsidRPr="00605F28">
        <w:rPr>
          <w:rFonts w:ascii="Times New Roman" w:eastAsia="Roboto" w:hAnsi="Times New Roman" w:cs="Times New Roman"/>
          <w:sz w:val="28"/>
          <w:szCs w:val="28"/>
          <w:highlight w:val="white"/>
        </w:rPr>
        <w:t>аудиокомментариев</w:t>
      </w:r>
      <w:proofErr w:type="spellEnd"/>
      <w:r w:rsidRPr="00605F28">
        <w:rPr>
          <w:rFonts w:ascii="Times New Roman" w:eastAsia="Roboto" w:hAnsi="Times New Roman" w:cs="Times New Roman"/>
          <w:sz w:val="28"/>
          <w:szCs w:val="28"/>
          <w:highlight w:val="white"/>
        </w:rPr>
        <w:t>, воспроизводимых через наушники, если они предусмотрены в музее</w:t>
      </w:r>
      <w:r w:rsidRPr="00605F28">
        <w:rPr>
          <w:rFonts w:ascii="Times New Roman" w:hAnsi="Times New Roman" w:cs="Times New Roman"/>
          <w:sz w:val="28"/>
          <w:szCs w:val="28"/>
          <w:highlight w:val="white"/>
        </w:rPr>
        <w:t>»</w:t>
      </w:r>
      <w:r w:rsidRPr="00605F28">
        <w:rPr>
          <w:rFonts w:ascii="Times New Roman" w:eastAsia="Roboto" w:hAnsi="Times New Roman" w:cs="Times New Roman"/>
          <w:sz w:val="28"/>
          <w:szCs w:val="28"/>
          <w:highlight w:val="white"/>
        </w:rPr>
        <w:t xml:space="preserve">, </w:t>
      </w:r>
      <w:r w:rsidRPr="00605F28">
        <w:rPr>
          <w:rFonts w:ascii="Times New Roman" w:hAnsi="Times New Roman" w:cs="Times New Roman"/>
          <w:sz w:val="28"/>
          <w:szCs w:val="28"/>
          <w:highlight w:val="white"/>
        </w:rPr>
        <w:t>—</w:t>
      </w:r>
      <w:r w:rsidRPr="00605F28">
        <w:rPr>
          <w:rFonts w:ascii="Times New Roman" w:eastAsia="Roboto" w:hAnsi="Times New Roman" w:cs="Times New Roman"/>
          <w:sz w:val="28"/>
          <w:szCs w:val="28"/>
          <w:highlight w:val="white"/>
        </w:rPr>
        <w:t xml:space="preserve"> комментирует разработчик </w:t>
      </w:r>
      <w:r w:rsidRPr="00605F28">
        <w:rPr>
          <w:rFonts w:ascii="Times New Roman" w:hAnsi="Times New Roman" w:cs="Times New Roman"/>
          <w:sz w:val="28"/>
          <w:szCs w:val="28"/>
          <w:highlight w:val="white"/>
        </w:rPr>
        <w:t xml:space="preserve">Артем </w:t>
      </w:r>
      <w:proofErr w:type="spellStart"/>
      <w:r w:rsidRPr="00605F28">
        <w:rPr>
          <w:rFonts w:ascii="Times New Roman" w:hAnsi="Times New Roman" w:cs="Times New Roman"/>
          <w:sz w:val="28"/>
          <w:szCs w:val="28"/>
          <w:highlight w:val="white"/>
        </w:rPr>
        <w:t>Осиновский</w:t>
      </w:r>
      <w:proofErr w:type="spellEnd"/>
      <w:r w:rsidRPr="00605F28">
        <w:rPr>
          <w:rFonts w:ascii="Times New Roman" w:hAnsi="Times New Roman" w:cs="Times New Roman"/>
          <w:sz w:val="28"/>
          <w:szCs w:val="28"/>
          <w:highlight w:val="white"/>
        </w:rPr>
        <w:t xml:space="preserve">.  </w:t>
      </w:r>
    </w:p>
    <w:p w:rsidR="00605F28" w:rsidRPr="00605F28" w:rsidRDefault="00605F28" w:rsidP="00605F28">
      <w:pPr>
        <w:pStyle w:val="1"/>
        <w:rPr>
          <w:rFonts w:ascii="Times New Roman" w:hAnsi="Times New Roman" w:cs="Times New Roman"/>
          <w:sz w:val="28"/>
          <w:szCs w:val="28"/>
          <w:highlight w:val="white"/>
        </w:rPr>
      </w:pPr>
      <w:r w:rsidRPr="00605F28">
        <w:rPr>
          <w:rFonts w:ascii="Times New Roman" w:hAnsi="Times New Roman" w:cs="Times New Roman"/>
          <w:sz w:val="28"/>
          <w:szCs w:val="28"/>
          <w:highlight w:val="white"/>
        </w:rPr>
        <w:t>Студенческая команда факультета прикладной математики и информатики НГТУ НЭТИ уже работает над созданием приложения, которое будет отличаться от аналогичных удобством взаимодействия —отсутствием необходимости подходить к специальным точкам, сканировать QR-коды или предварительно выбирать специальный экспонат; нужно только открыть камеру в приложении</w:t>
      </w:r>
      <w:r w:rsidR="0004174C">
        <w:rPr>
          <w:rFonts w:ascii="Times New Roman" w:hAnsi="Times New Roman" w:cs="Times New Roman"/>
          <w:sz w:val="28"/>
          <w:szCs w:val="28"/>
          <w:highlight w:val="white"/>
        </w:rPr>
        <w:t>,</w:t>
      </w:r>
      <w:bookmarkStart w:id="0" w:name="_GoBack"/>
      <w:bookmarkEnd w:id="0"/>
      <w:r w:rsidRPr="00605F28">
        <w:rPr>
          <w:rFonts w:ascii="Times New Roman" w:hAnsi="Times New Roman" w:cs="Times New Roman"/>
          <w:sz w:val="28"/>
          <w:szCs w:val="28"/>
          <w:highlight w:val="white"/>
        </w:rPr>
        <w:t xml:space="preserve"> и «ожившие» на экране изображения появятся вокруг вас. </w:t>
      </w:r>
    </w:p>
    <w:p w:rsidR="00605F28" w:rsidRPr="00605F28" w:rsidRDefault="00605F28" w:rsidP="00605F28">
      <w:pPr>
        <w:pStyle w:val="1"/>
        <w:rPr>
          <w:rFonts w:ascii="Times New Roman" w:hAnsi="Times New Roman" w:cs="Times New Roman"/>
          <w:sz w:val="28"/>
          <w:szCs w:val="28"/>
          <w:highlight w:val="white"/>
        </w:rPr>
      </w:pPr>
      <w:r w:rsidRPr="00605F28">
        <w:rPr>
          <w:rFonts w:ascii="Times New Roman" w:hAnsi="Times New Roman" w:cs="Times New Roman"/>
          <w:sz w:val="28"/>
          <w:szCs w:val="28"/>
          <w:highlight w:val="white"/>
        </w:rPr>
        <w:t>«</w:t>
      </w:r>
      <w:r w:rsidRPr="00605F28">
        <w:rPr>
          <w:rFonts w:ascii="Times New Roman" w:eastAsia="Roboto" w:hAnsi="Times New Roman" w:cs="Times New Roman"/>
          <w:sz w:val="28"/>
          <w:szCs w:val="28"/>
          <w:highlight w:val="white"/>
        </w:rPr>
        <w:t xml:space="preserve">Музей Рериха предоставил нам помещение с несколькими экспонатами. Мы проведем пробный запуск приложения на примере маленькой экспозиции. Если результаты будут </w:t>
      </w:r>
      <w:proofErr w:type="gramStart"/>
      <w:r w:rsidRPr="00605F28">
        <w:rPr>
          <w:rFonts w:ascii="Times New Roman" w:eastAsia="Roboto" w:hAnsi="Times New Roman" w:cs="Times New Roman"/>
          <w:sz w:val="28"/>
          <w:szCs w:val="28"/>
          <w:highlight w:val="white"/>
        </w:rPr>
        <w:t>положительными</w:t>
      </w:r>
      <w:proofErr w:type="gramEnd"/>
      <w:r w:rsidRPr="00605F28">
        <w:rPr>
          <w:rFonts w:ascii="Times New Roman" w:eastAsia="Roboto" w:hAnsi="Times New Roman" w:cs="Times New Roman"/>
          <w:sz w:val="28"/>
          <w:szCs w:val="28"/>
          <w:highlight w:val="white"/>
        </w:rPr>
        <w:t xml:space="preserve"> и мы получим конструктивную обратную связь, то перейдем ко второй фазе проекта </w:t>
      </w:r>
      <w:r w:rsidRPr="00605F28">
        <w:rPr>
          <w:rFonts w:ascii="Times New Roman" w:hAnsi="Times New Roman" w:cs="Times New Roman"/>
          <w:sz w:val="28"/>
          <w:szCs w:val="28"/>
          <w:highlight w:val="white"/>
        </w:rPr>
        <w:t>—</w:t>
      </w:r>
      <w:r w:rsidRPr="00605F28">
        <w:rPr>
          <w:rFonts w:ascii="Times New Roman" w:eastAsia="Roboto" w:hAnsi="Times New Roman" w:cs="Times New Roman"/>
          <w:sz w:val="28"/>
          <w:szCs w:val="28"/>
          <w:highlight w:val="white"/>
        </w:rPr>
        <w:t xml:space="preserve"> самостоятельной разработке приложения и его дальнейшему развитию. Мы планируем экспериментировать с различными концепциями, чтобы определить наиболее привлекательные и эффективные функции</w:t>
      </w:r>
      <w:r w:rsidRPr="00605F28">
        <w:rPr>
          <w:rFonts w:ascii="Times New Roman" w:hAnsi="Times New Roman" w:cs="Times New Roman"/>
          <w:sz w:val="28"/>
          <w:szCs w:val="28"/>
          <w:highlight w:val="white"/>
        </w:rPr>
        <w:t>»</w:t>
      </w:r>
      <w:r w:rsidRPr="00605F28">
        <w:rPr>
          <w:rFonts w:ascii="Times New Roman" w:eastAsia="Roboto" w:hAnsi="Times New Roman" w:cs="Times New Roman"/>
          <w:sz w:val="28"/>
          <w:szCs w:val="28"/>
          <w:highlight w:val="white"/>
        </w:rPr>
        <w:t xml:space="preserve">, </w:t>
      </w:r>
      <w:r w:rsidRPr="00605F28">
        <w:rPr>
          <w:rFonts w:ascii="Times New Roman" w:hAnsi="Times New Roman" w:cs="Times New Roman"/>
          <w:sz w:val="28"/>
          <w:szCs w:val="28"/>
          <w:highlight w:val="white"/>
        </w:rPr>
        <w:t>—</w:t>
      </w:r>
      <w:r w:rsidRPr="00605F28">
        <w:rPr>
          <w:rFonts w:ascii="Times New Roman" w:eastAsia="Roboto" w:hAnsi="Times New Roman" w:cs="Times New Roman"/>
          <w:sz w:val="28"/>
          <w:szCs w:val="28"/>
          <w:highlight w:val="white"/>
        </w:rPr>
        <w:t xml:space="preserve"> дополнил Артем </w:t>
      </w:r>
      <w:proofErr w:type="spellStart"/>
      <w:r w:rsidRPr="00605F28">
        <w:rPr>
          <w:rFonts w:ascii="Times New Roman" w:eastAsia="Roboto" w:hAnsi="Times New Roman" w:cs="Times New Roman"/>
          <w:sz w:val="28"/>
          <w:szCs w:val="28"/>
          <w:highlight w:val="white"/>
        </w:rPr>
        <w:t>Семкин</w:t>
      </w:r>
      <w:proofErr w:type="spellEnd"/>
      <w:r w:rsidRPr="00605F28">
        <w:rPr>
          <w:rFonts w:ascii="Times New Roman" w:eastAsia="Roboto" w:hAnsi="Times New Roman" w:cs="Times New Roman"/>
          <w:sz w:val="28"/>
          <w:szCs w:val="28"/>
          <w:highlight w:val="white"/>
        </w:rPr>
        <w:t xml:space="preserve">, член команды разработчиков. </w:t>
      </w:r>
    </w:p>
    <w:p w:rsidR="00810AFB" w:rsidRDefault="00810AFB" w:rsidP="00810AFB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810AFB" w:rsidRPr="00CF18A4" w:rsidRDefault="00810AFB" w:rsidP="00810AFB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810AFB" w:rsidRPr="00CF18A4" w:rsidRDefault="00810AFB" w:rsidP="00810AFB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810AFB" w:rsidRPr="00CF18A4" w:rsidRDefault="00810AFB" w:rsidP="00810AFB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810AFB" w:rsidTr="00EC7D13">
        <w:tc>
          <w:tcPr>
            <w:tcW w:w="2552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7">
              <w:proofErr w:type="spellStart"/>
              <w:r>
                <w:rPr>
                  <w:rStyle w:val="a6"/>
                </w:rPr>
                <w:t>Яндекс.Дзен</w:t>
              </w:r>
              <w:proofErr w:type="spellEnd"/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Style w:val="a6"/>
                </w:rPr>
                <w:t>Телеграм</w:t>
              </w:r>
              <w:proofErr w:type="spellEnd"/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Style w:val="a6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810AFB" w:rsidRPr="00E53B18" w:rsidRDefault="00810AFB" w:rsidP="00810AFB">
      <w:pPr>
        <w:shd w:val="clear" w:color="auto" w:fill="FFFFFF"/>
        <w:spacing w:after="300"/>
        <w:rPr>
          <w:rFonts w:ascii="Montserrat Medium" w:eastAsia="Montserrat Medium" w:hAnsi="Montserrat Medium" w:cs="Montserrat Medium"/>
          <w:sz w:val="24"/>
          <w:szCs w:val="24"/>
        </w:rPr>
      </w:pPr>
    </w:p>
    <w:p w:rsidR="00810AFB" w:rsidRPr="00810AFB" w:rsidRDefault="00810AFB" w:rsidP="00BA2AC4">
      <w:pPr>
        <w:spacing w:after="0" w:line="276" w:lineRule="auto"/>
        <w:rPr>
          <w:rFonts w:ascii="Times New Roman" w:hAnsi="Times New Roman" w:cs="Times New Roman"/>
          <w:sz w:val="28"/>
          <w:szCs w:val="28"/>
        </w:rPr>
      </w:pPr>
    </w:p>
    <w:sectPr w:rsidR="00810AFB" w:rsidRPr="00810AFB" w:rsidSect="002230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Roboto">
    <w:altName w:val="Times New Roman"/>
    <w:charset w:val="CC"/>
    <w:family w:val="auto"/>
    <w:pitch w:val="variable"/>
    <w:sig w:usb0="E00002FF" w:usb1="5000205B" w:usb2="00000020" w:usb3="00000000" w:csb0="0000019F" w:csb1="00000000"/>
  </w:font>
  <w:font w:name="Montserrat Medium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65483E"/>
    <w:multiLevelType w:val="hybridMultilevel"/>
    <w:tmpl w:val="510EEB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C7D2B"/>
    <w:rsid w:val="0004174C"/>
    <w:rsid w:val="002230B3"/>
    <w:rsid w:val="003F009F"/>
    <w:rsid w:val="003F0B2F"/>
    <w:rsid w:val="00484113"/>
    <w:rsid w:val="0053367E"/>
    <w:rsid w:val="00605F28"/>
    <w:rsid w:val="00651586"/>
    <w:rsid w:val="0068040A"/>
    <w:rsid w:val="00686FDB"/>
    <w:rsid w:val="00801860"/>
    <w:rsid w:val="00810AFB"/>
    <w:rsid w:val="00820665"/>
    <w:rsid w:val="008C7D2B"/>
    <w:rsid w:val="00955D54"/>
    <w:rsid w:val="00AF1C1D"/>
    <w:rsid w:val="00B34894"/>
    <w:rsid w:val="00BA2AC4"/>
    <w:rsid w:val="00D561A2"/>
    <w:rsid w:val="00DA7F6A"/>
    <w:rsid w:val="00DB5962"/>
    <w:rsid w:val="00DE644B"/>
    <w:rsid w:val="00FC7C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30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61A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10A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10AF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10AFB"/>
    <w:rPr>
      <w:color w:val="0000FF"/>
      <w:u w:val="single"/>
    </w:rPr>
  </w:style>
  <w:style w:type="paragraph" w:customStyle="1" w:styleId="1">
    <w:name w:val="Обычный1"/>
    <w:rsid w:val="00605F28"/>
    <w:pPr>
      <w:spacing w:after="0" w:line="276" w:lineRule="auto"/>
    </w:pPr>
    <w:rPr>
      <w:rFonts w:ascii="Arial" w:eastAsia="Arial" w:hAnsi="Arial" w:cs="Arial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500</Words>
  <Characters>2851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Nekrasov</dc:creator>
  <cp:lastModifiedBy>Ирина</cp:lastModifiedBy>
  <cp:revision>2</cp:revision>
  <dcterms:created xsi:type="dcterms:W3CDTF">2024-06-25T04:03:00Z</dcterms:created>
  <dcterms:modified xsi:type="dcterms:W3CDTF">2024-06-25T04:03:00Z</dcterms:modified>
</cp:coreProperties>
</file>