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2017" w:rsidRPr="00C42017" w:rsidRDefault="00C42017" w:rsidP="00C42017">
      <w:pPr>
        <w:rPr>
          <w:rFonts w:ascii="Times New Roman" w:hAnsi="Times New Roman" w:cs="Times New Roman"/>
          <w:b/>
          <w:sz w:val="28"/>
          <w:szCs w:val="28"/>
        </w:rPr>
      </w:pPr>
      <w:r w:rsidRPr="00C42017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4A0CB13" wp14:editId="779B5BB6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2017" w:rsidRPr="00C42017" w:rsidRDefault="00C42017" w:rsidP="00C42017">
      <w:pPr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C42017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28 июня 2024 года</w:t>
      </w:r>
    </w:p>
    <w:p w:rsidR="00C42017" w:rsidRPr="00C42017" w:rsidRDefault="00C42017" w:rsidP="00C42017">
      <w:pPr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C42017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Новосибирский ученый рассказал, как спастись от комаров и мошек </w:t>
      </w:r>
    </w:p>
    <w:p w:rsidR="00C42017" w:rsidRPr="00C42017" w:rsidRDefault="00C42017" w:rsidP="00C42017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42017">
        <w:rPr>
          <w:rFonts w:ascii="Times New Roman" w:hAnsi="Times New Roman" w:cs="Times New Roman"/>
          <w:b/>
          <w:sz w:val="28"/>
          <w:szCs w:val="28"/>
          <w:lang w:val="ru-RU"/>
        </w:rPr>
        <w:t xml:space="preserve">Как защититься от насекомых летом: о правилах использования натуральных и синтетических репеллентов в борьбе с комарами, мошками и мухами рассказал доцент кафедры химии и химической технологии Новосибирского государственного технического университета НЭТИ Евгений Турло. </w:t>
      </w:r>
    </w:p>
    <w:p w:rsidR="00C42017" w:rsidRPr="00C42017" w:rsidRDefault="00B0095A" w:rsidP="00C42017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C42017" w:rsidRPr="00C42017">
        <w:rPr>
          <w:rFonts w:ascii="Times New Roman" w:hAnsi="Times New Roman" w:cs="Times New Roman"/>
          <w:sz w:val="28"/>
          <w:szCs w:val="28"/>
          <w:lang w:val="ru-RU"/>
        </w:rPr>
        <w:t xml:space="preserve">Люди всегда пытались избавиться от надоедливых насекомых. Наши предки использовали простые и доступные средства: сажали герань и другие пахучие растения, которые отпугивали насекомых благодаря выделяемым веществам. Например, веточки рябины, которая содержит смертельные </w:t>
      </w:r>
      <w:proofErr w:type="gramStart"/>
      <w:r w:rsidR="00C42017" w:rsidRPr="00C42017">
        <w:rPr>
          <w:rFonts w:ascii="Times New Roman" w:hAnsi="Times New Roman" w:cs="Times New Roman"/>
          <w:sz w:val="28"/>
          <w:szCs w:val="28"/>
          <w:lang w:val="ru-RU"/>
        </w:rPr>
        <w:t>для мелких насекомых фитонциды</w:t>
      </w:r>
      <w:proofErr w:type="gramEnd"/>
      <w:r w:rsidR="00C42017" w:rsidRPr="00C42017">
        <w:rPr>
          <w:rFonts w:ascii="Times New Roman" w:hAnsi="Times New Roman" w:cs="Times New Roman"/>
          <w:sz w:val="28"/>
          <w:szCs w:val="28"/>
          <w:lang w:val="ru-RU"/>
        </w:rPr>
        <w:t>, часто можно было встрети</w:t>
      </w:r>
      <w:r w:rsidR="00C42017" w:rsidRPr="000A1BE0">
        <w:rPr>
          <w:rFonts w:ascii="Times New Roman" w:hAnsi="Times New Roman" w:cs="Times New Roman"/>
          <w:sz w:val="28"/>
          <w:szCs w:val="28"/>
          <w:lang w:val="ru-RU"/>
        </w:rPr>
        <w:t xml:space="preserve">ть в домах: </w:t>
      </w:r>
      <w:r w:rsidR="004A73DF" w:rsidRPr="000A1BE0">
        <w:rPr>
          <w:rFonts w:ascii="Times New Roman" w:hAnsi="Times New Roman" w:cs="Times New Roman"/>
          <w:sz w:val="28"/>
          <w:szCs w:val="28"/>
          <w:lang w:val="ru-RU"/>
        </w:rPr>
        <w:t xml:space="preserve">рябина </w:t>
      </w:r>
      <w:r w:rsidR="00C42017" w:rsidRPr="00C42017">
        <w:rPr>
          <w:rFonts w:ascii="Times New Roman" w:hAnsi="Times New Roman" w:cs="Times New Roman"/>
          <w:sz w:val="28"/>
          <w:szCs w:val="28"/>
          <w:lang w:val="ru-RU"/>
        </w:rPr>
        <w:t>способна не только отпугивать, но и уничтожать мух и комаров. В Сибири использовали деготь, который втирали в кожу и волосы, чтобы защититься от назойливых мошек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C42017" w:rsidRPr="00C42017">
        <w:rPr>
          <w:rFonts w:ascii="Times New Roman" w:hAnsi="Times New Roman" w:cs="Times New Roman"/>
          <w:sz w:val="28"/>
          <w:szCs w:val="28"/>
          <w:lang w:val="ru-RU"/>
        </w:rPr>
        <w:t xml:space="preserve">, — рассказал о традиционных способах Евгений Турло. </w:t>
      </w:r>
    </w:p>
    <w:p w:rsidR="00C42017" w:rsidRPr="00C42017" w:rsidRDefault="00C42017" w:rsidP="00C42017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C42017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Pr="000A1BE0">
        <w:rPr>
          <w:rFonts w:ascii="Times New Roman" w:hAnsi="Times New Roman" w:cs="Times New Roman"/>
          <w:sz w:val="28"/>
          <w:szCs w:val="28"/>
          <w:lang w:val="ru-RU"/>
        </w:rPr>
        <w:t xml:space="preserve">список </w:t>
      </w:r>
      <w:r w:rsidR="004A73DF" w:rsidRPr="000A1BE0">
        <w:rPr>
          <w:rFonts w:ascii="Times New Roman" w:hAnsi="Times New Roman" w:cs="Times New Roman"/>
          <w:sz w:val="28"/>
          <w:szCs w:val="28"/>
          <w:lang w:val="ru-RU"/>
        </w:rPr>
        <w:t xml:space="preserve">доступных </w:t>
      </w:r>
      <w:r w:rsidRPr="000A1BE0">
        <w:rPr>
          <w:rFonts w:ascii="Times New Roman" w:hAnsi="Times New Roman" w:cs="Times New Roman"/>
          <w:sz w:val="28"/>
          <w:szCs w:val="28"/>
          <w:lang w:val="ru-RU"/>
        </w:rPr>
        <w:t>натуральных</w:t>
      </w:r>
      <w:r w:rsidRPr="00C42017">
        <w:rPr>
          <w:rFonts w:ascii="Times New Roman" w:hAnsi="Times New Roman" w:cs="Times New Roman"/>
          <w:sz w:val="28"/>
          <w:szCs w:val="28"/>
          <w:lang w:val="ru-RU"/>
        </w:rPr>
        <w:t xml:space="preserve"> репеллентов ученый включает различные эфирные масла: эвкалипта, чайного дерева, кедра, лаванды, а также экстракты апельсина и </w:t>
      </w:r>
      <w:r w:rsidRPr="000A1BE0">
        <w:rPr>
          <w:rFonts w:ascii="Times New Roman" w:hAnsi="Times New Roman" w:cs="Times New Roman"/>
          <w:sz w:val="28"/>
          <w:szCs w:val="28"/>
          <w:lang w:val="ru-RU"/>
        </w:rPr>
        <w:t xml:space="preserve">черного перца. </w:t>
      </w:r>
      <w:r w:rsidR="004A73DF" w:rsidRPr="000A1BE0">
        <w:rPr>
          <w:rFonts w:ascii="Times New Roman" w:hAnsi="Times New Roman" w:cs="Times New Roman"/>
          <w:sz w:val="28"/>
          <w:szCs w:val="28"/>
          <w:lang w:val="ru-RU"/>
        </w:rPr>
        <w:t xml:space="preserve">Некоторые люди используют даже </w:t>
      </w:r>
      <w:r w:rsidRPr="00C42017">
        <w:rPr>
          <w:rFonts w:ascii="Times New Roman" w:hAnsi="Times New Roman" w:cs="Times New Roman"/>
          <w:sz w:val="28"/>
          <w:szCs w:val="28"/>
          <w:lang w:val="ru-RU"/>
        </w:rPr>
        <w:t xml:space="preserve">уксус. Евгений Михайлович подчеркивает, что масла способны не только отпугивать насекомых, но и оказывать положительное влияние на самого человека: масло эвкалипта тонизирует и повышает работоспособность, лаванда, наоборот, </w:t>
      </w:r>
      <w:r w:rsidR="004A73DF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C42017">
        <w:rPr>
          <w:rFonts w:ascii="Times New Roman" w:hAnsi="Times New Roman" w:cs="Times New Roman"/>
          <w:sz w:val="28"/>
          <w:szCs w:val="28"/>
          <w:lang w:val="ru-RU"/>
        </w:rPr>
        <w:t xml:space="preserve"> успокаивает и расслабляет. Чтобы усилить эффект и увеличить длительность действия, выбранный репеллент стоит наносить на заранее увлажненную жирным кремом кожу. Желательно наносить его на участки тела с более плотной кожей, например, руки и ноги.</w:t>
      </w:r>
    </w:p>
    <w:p w:rsidR="00C42017" w:rsidRPr="00C42017" w:rsidRDefault="00C42017" w:rsidP="00C42017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C42017">
        <w:rPr>
          <w:rFonts w:ascii="Times New Roman" w:hAnsi="Times New Roman" w:cs="Times New Roman"/>
          <w:sz w:val="28"/>
          <w:szCs w:val="28"/>
          <w:lang w:val="ru-RU"/>
        </w:rPr>
        <w:t xml:space="preserve">Растения также являются естественным средством защиты от насекомых в квартире: лаванда, герань, мята отпугивают мух и комаров, эвкалипт поможет в борьбе против мошек, а розмарин и базилик справятся с муравьями и клопами. А корки корицы и апельсина не только отпугивают кровососущих, но и обеззараживают помещение. </w:t>
      </w:r>
    </w:p>
    <w:p w:rsidR="00C42017" w:rsidRPr="00C42017" w:rsidRDefault="00C42017" w:rsidP="00C42017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C42017">
        <w:rPr>
          <w:rFonts w:ascii="Times New Roman" w:hAnsi="Times New Roman" w:cs="Times New Roman"/>
          <w:sz w:val="28"/>
          <w:szCs w:val="28"/>
          <w:lang w:val="ru-RU"/>
        </w:rPr>
        <w:t>Использование же синтетических репеллентов требует осторожности. Важно наносить их исключительно на одежду, а не непосредственно на кожу.</w:t>
      </w:r>
      <w:r w:rsidRPr="000A1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73DF" w:rsidRPr="000A1BE0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="004A73DF" w:rsidRPr="000A1BE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репеллентах </w:t>
      </w:r>
      <w:r w:rsidR="0093697C" w:rsidRPr="000A1BE0">
        <w:rPr>
          <w:rFonts w:ascii="Times New Roman" w:hAnsi="Times New Roman" w:cs="Times New Roman"/>
          <w:sz w:val="28"/>
          <w:szCs w:val="28"/>
          <w:lang w:val="ru-RU"/>
        </w:rPr>
        <w:t xml:space="preserve">высока концентрация </w:t>
      </w:r>
      <w:r w:rsidRPr="000A1BE0">
        <w:rPr>
          <w:rFonts w:ascii="Times New Roman" w:hAnsi="Times New Roman" w:cs="Times New Roman"/>
          <w:sz w:val="28"/>
          <w:szCs w:val="28"/>
          <w:lang w:val="ru-RU"/>
        </w:rPr>
        <w:t>активных</w:t>
      </w:r>
      <w:r w:rsidRPr="00C42017">
        <w:rPr>
          <w:rFonts w:ascii="Times New Roman" w:hAnsi="Times New Roman" w:cs="Times New Roman"/>
          <w:sz w:val="28"/>
          <w:szCs w:val="28"/>
          <w:lang w:val="ru-RU"/>
        </w:rPr>
        <w:t xml:space="preserve"> веществ, которые могут быть опасны при прямом контакте с кожей. Газ-носитель, входящий в состав репеллента, может вызывать покраснение, сухость, а в некоторых случаях даже ожоги, остановку дыхания и потерю сознания. </w:t>
      </w:r>
    </w:p>
    <w:p w:rsidR="00943E99" w:rsidRPr="00C42017" w:rsidRDefault="00C42017" w:rsidP="00C42017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D26F71">
        <w:rPr>
          <w:rFonts w:ascii="Times New Roman" w:hAnsi="Times New Roman" w:cs="Times New Roman"/>
          <w:sz w:val="28"/>
          <w:szCs w:val="28"/>
          <w:lang w:val="ru-RU"/>
        </w:rPr>
        <w:t>Традиционны</w:t>
      </w:r>
      <w:r w:rsidR="00D26F71">
        <w:rPr>
          <w:rFonts w:ascii="Times New Roman" w:hAnsi="Times New Roman" w:cs="Times New Roman"/>
          <w:sz w:val="28"/>
          <w:szCs w:val="28"/>
          <w:lang w:val="ru-RU"/>
        </w:rPr>
        <w:t xml:space="preserve">е средства также могут помочь в борьбе </w:t>
      </w:r>
      <w:bookmarkStart w:id="0" w:name="_GoBack"/>
      <w:bookmarkEnd w:id="0"/>
      <w:r w:rsidR="00D26F71" w:rsidRPr="00D26F71">
        <w:rPr>
          <w:rFonts w:ascii="Times New Roman" w:hAnsi="Times New Roman" w:cs="Times New Roman"/>
          <w:sz w:val="28"/>
          <w:szCs w:val="28"/>
          <w:lang w:val="ru-RU"/>
        </w:rPr>
        <w:t xml:space="preserve">с </w:t>
      </w:r>
      <w:proofErr w:type="gramStart"/>
      <w:r w:rsidR="00D26F71" w:rsidRPr="00D26F71">
        <w:rPr>
          <w:rFonts w:ascii="Times New Roman" w:hAnsi="Times New Roman" w:cs="Times New Roman"/>
          <w:sz w:val="28"/>
          <w:szCs w:val="28"/>
          <w:lang w:val="ru-RU"/>
        </w:rPr>
        <w:t>последствиями  укусов</w:t>
      </w:r>
      <w:proofErr w:type="gramEnd"/>
      <w:r w:rsidRPr="00D26F71">
        <w:rPr>
          <w:rFonts w:ascii="Times New Roman" w:hAnsi="Times New Roman" w:cs="Times New Roman"/>
          <w:sz w:val="28"/>
          <w:szCs w:val="28"/>
          <w:lang w:val="ru-RU"/>
        </w:rPr>
        <w:t xml:space="preserve"> насекомых</w:t>
      </w:r>
      <w:r w:rsidR="0093697C" w:rsidRPr="00D26F71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D26F71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C42017">
        <w:rPr>
          <w:rFonts w:ascii="Times New Roman" w:hAnsi="Times New Roman" w:cs="Times New Roman"/>
          <w:sz w:val="28"/>
          <w:szCs w:val="28"/>
          <w:lang w:val="ru-RU"/>
        </w:rPr>
        <w:t xml:space="preserve"> воспаленные участки кожи можно нанести содовый раствор слабой концентрации, который снимет зуд и отек. Ученый отмечает, что до сих пор одно из самых бюджетных и лучших средств в борьбе</w:t>
      </w:r>
      <w:r w:rsidR="00B0095A">
        <w:rPr>
          <w:rFonts w:ascii="Times New Roman" w:hAnsi="Times New Roman" w:cs="Times New Roman"/>
          <w:sz w:val="28"/>
          <w:szCs w:val="28"/>
          <w:lang w:val="ru-RU"/>
        </w:rPr>
        <w:t xml:space="preserve"> с последствиями укусов </w:t>
      </w:r>
      <w:r w:rsidR="0093697C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B0095A">
        <w:rPr>
          <w:rFonts w:ascii="Times New Roman" w:hAnsi="Times New Roman" w:cs="Times New Roman"/>
          <w:sz w:val="28"/>
          <w:szCs w:val="28"/>
          <w:lang w:val="ru-RU"/>
        </w:rPr>
        <w:t xml:space="preserve"> мазь «</w:t>
      </w:r>
      <w:r w:rsidRPr="00C42017">
        <w:rPr>
          <w:rFonts w:ascii="Times New Roman" w:hAnsi="Times New Roman" w:cs="Times New Roman"/>
          <w:sz w:val="28"/>
          <w:szCs w:val="28"/>
          <w:lang w:val="ru-RU"/>
        </w:rPr>
        <w:t>Звездочка</w:t>
      </w:r>
      <w:r w:rsidR="00B0095A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C42017">
        <w:rPr>
          <w:rFonts w:ascii="Times New Roman" w:hAnsi="Times New Roman" w:cs="Times New Roman"/>
          <w:sz w:val="28"/>
          <w:szCs w:val="28"/>
          <w:lang w:val="ru-RU"/>
        </w:rPr>
        <w:t>, которая уменьшает раздражение и успокаивает кожу.</w:t>
      </w:r>
    </w:p>
    <w:p w:rsidR="00C42017" w:rsidRPr="00C42017" w:rsidRDefault="00C42017" w:rsidP="00C42017">
      <w:pPr>
        <w:rPr>
          <w:rFonts w:ascii="Times New Roman" w:hAnsi="Times New Roman" w:cs="Times New Roman"/>
          <w:sz w:val="28"/>
          <w:szCs w:val="28"/>
          <w:highlight w:val="white"/>
          <w:lang w:val="ru-RU"/>
        </w:rPr>
      </w:pPr>
      <w:r w:rsidRPr="00C42017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</w:t>
      </w:r>
    </w:p>
    <w:p w:rsidR="00C42017" w:rsidRPr="00C42017" w:rsidRDefault="00C42017" w:rsidP="00C42017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C42017">
        <w:rPr>
          <w:rFonts w:ascii="Times New Roman" w:hAnsi="Times New Roman" w:cs="Times New Roman"/>
          <w:sz w:val="28"/>
          <w:szCs w:val="28"/>
          <w:lang w:val="ru-RU"/>
        </w:rPr>
        <w:t>Для СМИ</w:t>
      </w:r>
    </w:p>
    <w:p w:rsidR="00C42017" w:rsidRPr="00C42017" w:rsidRDefault="00C42017" w:rsidP="00C42017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C42017">
        <w:rPr>
          <w:rFonts w:ascii="Times New Roman" w:hAnsi="Times New Roman" w:cs="Times New Roman"/>
          <w:sz w:val="28"/>
          <w:szCs w:val="28"/>
          <w:lang w:val="ru-RU"/>
        </w:rPr>
        <w:t xml:space="preserve">Пресс-секретарь НГТУ НЭТИ Елена </w:t>
      </w:r>
      <w:proofErr w:type="spellStart"/>
      <w:r w:rsidRPr="00C42017">
        <w:rPr>
          <w:rFonts w:ascii="Times New Roman" w:hAnsi="Times New Roman" w:cs="Times New Roman"/>
          <w:sz w:val="28"/>
          <w:szCs w:val="28"/>
          <w:lang w:val="ru-RU"/>
        </w:rPr>
        <w:t>Танажко</w:t>
      </w:r>
      <w:proofErr w:type="spellEnd"/>
      <w:r w:rsidRPr="00C4201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C42017">
        <w:rPr>
          <w:rFonts w:ascii="Times New Roman" w:hAnsi="Times New Roman" w:cs="Times New Roman"/>
          <w:sz w:val="28"/>
          <w:szCs w:val="28"/>
        </w:rPr>
        <w:t>is</w:t>
      </w:r>
      <w:r w:rsidRPr="00C42017">
        <w:rPr>
          <w:rFonts w:ascii="Times New Roman" w:hAnsi="Times New Roman" w:cs="Times New Roman"/>
          <w:sz w:val="28"/>
          <w:szCs w:val="28"/>
          <w:lang w:val="ru-RU"/>
        </w:rPr>
        <w:t>@</w:t>
      </w:r>
      <w:proofErr w:type="spellStart"/>
      <w:r w:rsidRPr="00C42017">
        <w:rPr>
          <w:rFonts w:ascii="Times New Roman" w:hAnsi="Times New Roman" w:cs="Times New Roman"/>
          <w:sz w:val="28"/>
          <w:szCs w:val="28"/>
        </w:rPr>
        <w:t>nstu</w:t>
      </w:r>
      <w:proofErr w:type="spellEnd"/>
      <w:r w:rsidRPr="00C42017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C42017">
        <w:rPr>
          <w:rFonts w:ascii="Times New Roman" w:hAnsi="Times New Roman" w:cs="Times New Roman"/>
          <w:sz w:val="28"/>
          <w:szCs w:val="28"/>
        </w:rPr>
        <w:t>ru</w:t>
      </w:r>
      <w:proofErr w:type="spellEnd"/>
      <w:r w:rsidRPr="00C42017">
        <w:rPr>
          <w:rFonts w:ascii="Times New Roman" w:hAnsi="Times New Roman" w:cs="Times New Roman"/>
          <w:sz w:val="28"/>
          <w:szCs w:val="28"/>
          <w:lang w:val="ru-RU"/>
        </w:rPr>
        <w:t>, +7-913-398-50-49</w:t>
      </w:r>
    </w:p>
    <w:p w:rsidR="00C42017" w:rsidRPr="00C42017" w:rsidRDefault="00C42017" w:rsidP="00C42017">
      <w:pPr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C42017">
        <w:rPr>
          <w:rFonts w:ascii="Times New Roman" w:hAnsi="Times New Roman" w:cs="Times New Roman"/>
          <w:sz w:val="28"/>
          <w:szCs w:val="28"/>
        </w:rP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C42017" w:rsidRPr="00C42017" w:rsidTr="00575A0A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C42017" w:rsidRPr="00C42017" w:rsidRDefault="00C42017" w:rsidP="00575A0A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42017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3566B68F" wp14:editId="4076506F">
                  <wp:extent cx="152591" cy="162335"/>
                  <wp:effectExtent l="0" t="0" r="0" b="0"/>
                  <wp:docPr id="2" name="_x0000_i10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591" cy="162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 w:rsidRPr="00C42017">
                <w:rPr>
                  <w:rStyle w:val="a3"/>
                  <w:rFonts w:ascii="Times New Roman" w:hAnsi="Times New Roman" w:cs="Times New Roman"/>
                  <w:sz w:val="28"/>
                  <w:szCs w:val="28"/>
                </w:rPr>
                <w:t>Яндекс.Дзен</w:t>
              </w:r>
              <w:proofErr w:type="spellEnd"/>
            </w:hyperlink>
          </w:p>
          <w:p w:rsidR="00C42017" w:rsidRPr="00C42017" w:rsidRDefault="00C42017" w:rsidP="00575A0A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42017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15F88CEA" wp14:editId="7B42B7A2">
                  <wp:extent cx="153657" cy="153657"/>
                  <wp:effectExtent l="0" t="0" r="0" b="0"/>
                  <wp:docPr id="3" name="_x0000_i10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proofErr w:type="spellStart"/>
            <w:r w:rsidRPr="00C42017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C42017" w:rsidRPr="00C42017" w:rsidRDefault="00C42017" w:rsidP="00575A0A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C42017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498BBEC2" wp14:editId="1121EA87">
                  <wp:extent cx="170021" cy="170221"/>
                  <wp:effectExtent l="0" t="0" r="0" b="0"/>
                  <wp:docPr id="4" name="_x0000_i10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0021" cy="17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proofErr w:type="spellStart"/>
              <w:r w:rsidRPr="00C42017">
                <w:rPr>
                  <w:rStyle w:val="a3"/>
                  <w:rFonts w:ascii="Times New Roman" w:hAnsi="Times New Roman" w:cs="Times New Roman"/>
                  <w:sz w:val="28"/>
                  <w:szCs w:val="28"/>
                </w:rPr>
                <w:t>Телеграм</w:t>
              </w:r>
              <w:proofErr w:type="spellEnd"/>
            </w:hyperlink>
          </w:p>
          <w:p w:rsidR="00C42017" w:rsidRPr="00C42017" w:rsidRDefault="00C42017" w:rsidP="00575A0A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C42017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5D2EEC8C" wp14:editId="6C3596D7">
                  <wp:extent cx="153543" cy="153543"/>
                  <wp:effectExtent l="0" t="0" r="0" b="0"/>
                  <wp:docPr id="5" name="_x0000_i10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53543" cy="1535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proofErr w:type="spellStart"/>
              <w:r w:rsidRPr="00C42017">
                <w:rPr>
                  <w:rStyle w:val="a3"/>
                  <w:rFonts w:ascii="Times New Roman" w:hAnsi="Times New Roman" w:cs="Times New Roman"/>
                  <w:sz w:val="28"/>
                  <w:szCs w:val="28"/>
                </w:rPr>
                <w:t>Фото</w:t>
              </w:r>
              <w:proofErr w:type="spellEnd"/>
              <w:r w:rsidRPr="00C42017">
                <w:rPr>
                  <w:rStyle w:val="a3"/>
                  <w:rFonts w:ascii="Times New Roman" w:hAnsi="Times New Roman" w:cs="Times New Roman"/>
                  <w:sz w:val="28"/>
                  <w:szCs w:val="28"/>
                </w:rPr>
                <w:t xml:space="preserve"> и </w:t>
              </w:r>
              <w:proofErr w:type="spellStart"/>
              <w:r w:rsidRPr="00C42017">
                <w:rPr>
                  <w:rStyle w:val="a3"/>
                  <w:rFonts w:ascii="Times New Roman" w:hAnsi="Times New Roman" w:cs="Times New Roman"/>
                  <w:sz w:val="28"/>
                  <w:szCs w:val="28"/>
                </w:rPr>
                <w:t>видео</w:t>
              </w:r>
              <w:proofErr w:type="spellEnd"/>
            </w:hyperlink>
          </w:p>
          <w:p w:rsidR="00C42017" w:rsidRPr="00C42017" w:rsidRDefault="00C42017" w:rsidP="00575A0A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C42017" w:rsidRPr="00C42017" w:rsidRDefault="00C42017" w:rsidP="00575A0A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42017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5EE8AA18" wp14:editId="1ED23B74">
                  <wp:extent cx="142818" cy="153657"/>
                  <wp:effectExtent l="0" t="0" r="0" b="0"/>
                  <wp:docPr id="6" name="_x0000_i1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18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proofErr w:type="spellStart"/>
              <w:r w:rsidRPr="00C42017"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</w:rPr>
                <w:t>Новости</w:t>
              </w:r>
              <w:proofErr w:type="spellEnd"/>
            </w:hyperlink>
          </w:p>
          <w:p w:rsidR="00C42017" w:rsidRPr="00C42017" w:rsidRDefault="00C42017" w:rsidP="00575A0A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42017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023F97BA" wp14:editId="5CAC7217">
                  <wp:extent cx="153657" cy="142818"/>
                  <wp:effectExtent l="0" t="0" r="0" b="0"/>
                  <wp:docPr id="7" name="_x0000_i10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3657" cy="1428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proofErr w:type="spellStart"/>
              <w:r w:rsidRPr="00C42017"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</w:rPr>
                <w:t>Пресс</w:t>
              </w:r>
            </w:hyperlink>
            <w:r w:rsidRPr="00C42017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</w:rPr>
              <w:t>-релизы</w:t>
            </w:r>
            <w:proofErr w:type="spellEnd"/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C42017" w:rsidRPr="00C42017" w:rsidRDefault="00C42017" w:rsidP="00575A0A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C42017" w:rsidRPr="00C42017" w:rsidRDefault="00C42017" w:rsidP="00C42017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C42017" w:rsidRPr="00C420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470"/>
    <w:rsid w:val="000A1BE0"/>
    <w:rsid w:val="004A73DF"/>
    <w:rsid w:val="00920470"/>
    <w:rsid w:val="0093697C"/>
    <w:rsid w:val="00943E99"/>
    <w:rsid w:val="00B0095A"/>
    <w:rsid w:val="00C42017"/>
    <w:rsid w:val="00D26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D86621"/>
  <w15:chartTrackingRefBased/>
  <w15:docId w15:val="{33CA2117-6795-4067-B23F-FE7D7EB17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C42017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2024-06-28T03:01:00Z</dcterms:created>
  <dcterms:modified xsi:type="dcterms:W3CDTF">2024-06-28T03:15:00Z</dcterms:modified>
</cp:coreProperties>
</file>