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5BD75A0E" w14:textId="77777777" w:rsidR="003F5DC3" w:rsidRPr="003F5DC3" w:rsidRDefault="003F5DC3" w:rsidP="003F5DC3">
      <w:pPr>
        <w:rPr>
          <w:rFonts w:ascii="Times New Roman" w:hAnsi="Times New Roman" w:cs="Times New Roman"/>
          <w:b/>
          <w:sz w:val="28"/>
          <w:szCs w:val="28"/>
        </w:rPr>
      </w:pPr>
      <w:r w:rsidRPr="003F5DC3">
        <w:rPr>
          <w:rFonts w:ascii="Times New Roman" w:hAnsi="Times New Roman" w:cs="Times New Roman"/>
          <w:b/>
          <w:noProof/>
          <w:sz w:val="28"/>
          <w:szCs w:val="28"/>
        </w:rPr>
        <w:drawing>
          <wp:inline distT="0" distB="0" distL="0" distR="0" wp14:anchorId="05C9EDE6" wp14:editId="2EB8429C">
            <wp:extent cx="5733415" cy="1268730"/>
            <wp:effectExtent l="19050" t="0" r="635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A6AD3D" w14:textId="77777777" w:rsidR="003F5DC3" w:rsidRPr="003F5DC3" w:rsidRDefault="003F5DC3" w:rsidP="003F5DC3">
      <w:pPr>
        <w:rPr>
          <w:rFonts w:ascii="Times New Roman" w:hAnsi="Times New Roman" w:cs="Times New Roman"/>
          <w:b/>
          <w:sz w:val="28"/>
          <w:szCs w:val="28"/>
        </w:rPr>
      </w:pPr>
      <w:r w:rsidRPr="003F5DC3">
        <w:rPr>
          <w:rFonts w:ascii="Times New Roman" w:hAnsi="Times New Roman" w:cs="Times New Roman"/>
          <w:b/>
          <w:sz w:val="28"/>
          <w:szCs w:val="28"/>
          <w:lang w:val="ru-RU"/>
        </w:rPr>
        <w:t>30 августа</w:t>
      </w:r>
      <w:r w:rsidRPr="003F5DC3">
        <w:rPr>
          <w:rFonts w:ascii="Times New Roman" w:hAnsi="Times New Roman" w:cs="Times New Roman"/>
          <w:b/>
          <w:sz w:val="28"/>
          <w:szCs w:val="28"/>
        </w:rPr>
        <w:t xml:space="preserve"> 2024 года</w:t>
      </w:r>
    </w:p>
    <w:p w14:paraId="6850FB6A" w14:textId="77777777" w:rsidR="003F5DC3" w:rsidRPr="003F5DC3" w:rsidRDefault="003F5DC3" w:rsidP="003F5DC3">
      <w:pPr>
        <w:rPr>
          <w:rFonts w:ascii="Times New Roman" w:hAnsi="Times New Roman" w:cs="Times New Roman"/>
          <w:b/>
          <w:sz w:val="28"/>
          <w:szCs w:val="28"/>
        </w:rPr>
      </w:pPr>
      <w:r w:rsidRPr="003F5DC3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14:paraId="00000001" w14:textId="1BE594DB" w:rsidR="00762BC5" w:rsidRPr="003F5DC3" w:rsidRDefault="00BF0ECD" w:rsidP="00BF0ECD">
      <w:pPr>
        <w:spacing w:line="240" w:lineRule="auto"/>
        <w:contextualSpacing/>
        <w:rPr>
          <w:rFonts w:ascii="Times New Roman" w:hAnsi="Times New Roman" w:cs="Times New Roman"/>
          <w:b/>
          <w:sz w:val="28"/>
          <w:szCs w:val="28"/>
          <w:lang w:val="ru-RU"/>
        </w:rPr>
      </w:pPr>
      <w:r w:rsidRPr="003F5DC3">
        <w:rPr>
          <w:rFonts w:ascii="Times New Roman" w:hAnsi="Times New Roman" w:cs="Times New Roman"/>
          <w:b/>
          <w:sz w:val="28"/>
          <w:szCs w:val="28"/>
        </w:rPr>
        <w:t xml:space="preserve">Определены победители региональной </w:t>
      </w:r>
      <w:r w:rsidRPr="003F5DC3">
        <w:rPr>
          <w:rFonts w:ascii="Times New Roman" w:hAnsi="Times New Roman" w:cs="Times New Roman"/>
          <w:b/>
          <w:sz w:val="28"/>
          <w:szCs w:val="28"/>
          <w:lang w:val="ru-RU"/>
        </w:rPr>
        <w:t>«</w:t>
      </w:r>
      <w:r w:rsidRPr="003F5DC3">
        <w:rPr>
          <w:rFonts w:ascii="Times New Roman" w:hAnsi="Times New Roman" w:cs="Times New Roman"/>
          <w:b/>
          <w:sz w:val="28"/>
          <w:szCs w:val="28"/>
        </w:rPr>
        <w:t>Битвы роботов</w:t>
      </w:r>
      <w:r w:rsidRPr="003F5DC3">
        <w:rPr>
          <w:rFonts w:ascii="Times New Roman" w:hAnsi="Times New Roman" w:cs="Times New Roman"/>
          <w:b/>
          <w:sz w:val="28"/>
          <w:szCs w:val="28"/>
          <w:lang w:val="ru-RU"/>
        </w:rPr>
        <w:t>»</w:t>
      </w:r>
    </w:p>
    <w:p w14:paraId="00000002" w14:textId="77777777" w:rsidR="00762BC5" w:rsidRPr="003F5DC3" w:rsidRDefault="00762BC5" w:rsidP="00BF0ECD">
      <w:pPr>
        <w:spacing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</w:p>
    <w:p w14:paraId="00000003" w14:textId="51235B22" w:rsidR="00762BC5" w:rsidRPr="003F5DC3" w:rsidRDefault="00BF0ECD" w:rsidP="00BF0ECD">
      <w:pPr>
        <w:spacing w:line="240" w:lineRule="auto"/>
        <w:contextualSpacing/>
        <w:rPr>
          <w:rFonts w:ascii="Times New Roman" w:hAnsi="Times New Roman" w:cs="Times New Roman"/>
          <w:b/>
          <w:sz w:val="28"/>
          <w:szCs w:val="28"/>
        </w:rPr>
      </w:pPr>
      <w:r w:rsidRPr="003F5DC3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На XI Международном форуме технологического развития </w:t>
      </w:r>
      <w:r w:rsidRPr="003F5DC3"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  <w:t>«</w:t>
      </w:r>
      <w:r w:rsidRPr="003F5DC3">
        <w:rPr>
          <w:rFonts w:ascii="Times New Roman" w:hAnsi="Times New Roman" w:cs="Times New Roman"/>
          <w:b/>
          <w:sz w:val="28"/>
          <w:szCs w:val="28"/>
          <w:highlight w:val="white"/>
        </w:rPr>
        <w:t>Технопром-2024</w:t>
      </w:r>
      <w:r w:rsidRPr="003F5DC3">
        <w:rPr>
          <w:rFonts w:ascii="Times New Roman" w:hAnsi="Times New Roman" w:cs="Times New Roman"/>
          <w:b/>
          <w:sz w:val="28"/>
          <w:szCs w:val="28"/>
          <w:highlight w:val="white"/>
          <w:lang w:val="ru-RU"/>
        </w:rPr>
        <w:t>»</w:t>
      </w:r>
      <w:r w:rsidRPr="003F5DC3">
        <w:rPr>
          <w:rFonts w:ascii="Times New Roman" w:hAnsi="Times New Roman" w:cs="Times New Roman"/>
          <w:b/>
          <w:sz w:val="28"/>
          <w:szCs w:val="28"/>
          <w:highlight w:val="white"/>
        </w:rPr>
        <w:t xml:space="preserve"> завершились двухдневные инженерные соревнования за звание чемпиона Открытого кубка Сибири по битве мини-роботов.</w:t>
      </w:r>
    </w:p>
    <w:p w14:paraId="00000004" w14:textId="77777777" w:rsidR="00762BC5" w:rsidRPr="003F5DC3" w:rsidRDefault="00762BC5" w:rsidP="00BF0ECD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14:paraId="00000005" w14:textId="36582A31" w:rsidR="00762BC5" w:rsidRPr="003F5DC3" w:rsidRDefault="00BF0ECD" w:rsidP="00BF0ECD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highlight w:val="white"/>
        </w:rPr>
      </w:pPr>
      <w:r w:rsidRPr="003F5DC3">
        <w:rPr>
          <w:rFonts w:ascii="Times New Roman" w:hAnsi="Times New Roman" w:cs="Times New Roman"/>
          <w:sz w:val="28"/>
          <w:szCs w:val="28"/>
          <w:highlight w:val="white"/>
        </w:rPr>
        <w:t xml:space="preserve">Организатором битвы роботов выступает Новосибирский государственный технический университет НЭТИ при поддержке </w:t>
      </w:r>
      <w:r w:rsidR="00984171" w:rsidRPr="003F5DC3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п</w:t>
      </w:r>
      <w:proofErr w:type="spellStart"/>
      <w:r w:rsidRPr="003F5DC3">
        <w:rPr>
          <w:rFonts w:ascii="Times New Roman" w:hAnsi="Times New Roman" w:cs="Times New Roman"/>
          <w:sz w:val="28"/>
          <w:szCs w:val="28"/>
          <w:highlight w:val="white"/>
        </w:rPr>
        <w:t>рав</w:t>
      </w:r>
      <w:r w:rsidR="00984171" w:rsidRPr="003F5DC3">
        <w:rPr>
          <w:rFonts w:ascii="Times New Roman" w:hAnsi="Times New Roman" w:cs="Times New Roman"/>
          <w:sz w:val="28"/>
          <w:szCs w:val="28"/>
          <w:highlight w:val="white"/>
        </w:rPr>
        <w:t>ительства</w:t>
      </w:r>
      <w:proofErr w:type="spellEnd"/>
      <w:r w:rsidR="00984171" w:rsidRPr="003F5DC3">
        <w:rPr>
          <w:rFonts w:ascii="Times New Roman" w:hAnsi="Times New Roman" w:cs="Times New Roman"/>
          <w:sz w:val="28"/>
          <w:szCs w:val="28"/>
          <w:highlight w:val="white"/>
        </w:rPr>
        <w:t xml:space="preserve"> Новосибирской области</w:t>
      </w:r>
      <w:r w:rsidRPr="003F5DC3">
        <w:rPr>
          <w:rFonts w:ascii="Times New Roman" w:hAnsi="Times New Roman" w:cs="Times New Roman"/>
          <w:sz w:val="28"/>
          <w:szCs w:val="28"/>
          <w:highlight w:val="white"/>
        </w:rPr>
        <w:t>,</w:t>
      </w:r>
      <w:r w:rsidR="00984171" w:rsidRPr="003F5DC3">
        <w:rPr>
          <w:rFonts w:ascii="Times New Roman" w:hAnsi="Times New Roman" w:cs="Times New Roman"/>
          <w:sz w:val="28"/>
          <w:szCs w:val="28"/>
          <w:highlight w:val="white"/>
          <w:lang w:val="ru-RU"/>
        </w:rPr>
        <w:t xml:space="preserve"> м</w:t>
      </w:r>
      <w:proofErr w:type="spellStart"/>
      <w:r w:rsidR="00984171" w:rsidRPr="003F5DC3">
        <w:rPr>
          <w:rFonts w:ascii="Times New Roman" w:hAnsi="Times New Roman" w:cs="Times New Roman"/>
          <w:sz w:val="28"/>
          <w:szCs w:val="28"/>
          <w:highlight w:val="white"/>
        </w:rPr>
        <w:t>инистерства</w:t>
      </w:r>
      <w:proofErr w:type="spellEnd"/>
      <w:r w:rsidRPr="003F5DC3">
        <w:rPr>
          <w:rFonts w:ascii="Times New Roman" w:hAnsi="Times New Roman" w:cs="Times New Roman"/>
          <w:sz w:val="28"/>
          <w:szCs w:val="28"/>
          <w:highlight w:val="white"/>
        </w:rPr>
        <w:t xml:space="preserve"> цифрового развития и связи Новосибирской области</w:t>
      </w:r>
      <w:r w:rsidR="00984171" w:rsidRPr="003F5DC3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r w:rsidRPr="003F5DC3">
        <w:rPr>
          <w:rFonts w:ascii="Times New Roman" w:hAnsi="Times New Roman" w:cs="Times New Roman"/>
          <w:sz w:val="28"/>
          <w:szCs w:val="28"/>
          <w:highlight w:val="white"/>
        </w:rPr>
        <w:t xml:space="preserve">и Фонда </w:t>
      </w:r>
      <w:r w:rsidR="00984171" w:rsidRPr="003F5DC3">
        <w:rPr>
          <w:rFonts w:ascii="Times New Roman" w:hAnsi="Times New Roman" w:cs="Times New Roman"/>
          <w:sz w:val="28"/>
          <w:szCs w:val="28"/>
          <w:highlight w:val="white"/>
          <w:lang w:val="ru-RU"/>
        </w:rPr>
        <w:t>н</w:t>
      </w:r>
      <w:proofErr w:type="spellStart"/>
      <w:r w:rsidRPr="003F5DC3">
        <w:rPr>
          <w:rFonts w:ascii="Times New Roman" w:hAnsi="Times New Roman" w:cs="Times New Roman"/>
          <w:sz w:val="28"/>
          <w:szCs w:val="28"/>
          <w:highlight w:val="white"/>
        </w:rPr>
        <w:t>аучно</w:t>
      </w:r>
      <w:proofErr w:type="spellEnd"/>
      <w:r w:rsidRPr="003F5DC3">
        <w:rPr>
          <w:rFonts w:ascii="Times New Roman" w:hAnsi="Times New Roman" w:cs="Times New Roman"/>
          <w:sz w:val="28"/>
          <w:szCs w:val="28"/>
          <w:highlight w:val="white"/>
        </w:rPr>
        <w:t>-технологического развития Новосибирской области.</w:t>
      </w:r>
    </w:p>
    <w:p w14:paraId="00000006" w14:textId="77777777" w:rsidR="00762BC5" w:rsidRPr="003F5DC3" w:rsidRDefault="00762BC5" w:rsidP="00BF0ECD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highlight w:val="white"/>
        </w:rPr>
      </w:pPr>
    </w:p>
    <w:p w14:paraId="00000007" w14:textId="5CF76B90" w:rsidR="00762BC5" w:rsidRPr="003F5DC3" w:rsidRDefault="00BF0ECD" w:rsidP="00BF0ECD">
      <w:pPr>
        <w:spacing w:line="240" w:lineRule="auto"/>
        <w:contextualSpacing/>
        <w:rPr>
          <w:rFonts w:ascii="Times New Roman" w:hAnsi="Times New Roman" w:cs="Times New Roman"/>
          <w:color w:val="000000"/>
          <w:sz w:val="28"/>
          <w:szCs w:val="28"/>
          <w:highlight w:val="white"/>
        </w:rPr>
      </w:pPr>
      <w:r w:rsidRPr="003F5DC3">
        <w:rPr>
          <w:rFonts w:ascii="Times New Roman" w:hAnsi="Times New Roman" w:cs="Times New Roman"/>
          <w:sz w:val="28"/>
          <w:szCs w:val="28"/>
          <w:highlight w:val="white"/>
        </w:rPr>
        <w:t xml:space="preserve">В битве участвовали мини-роботы весом не более 1,5 кг и размером 25х25х25 см. Задача роботов, управляемых дистанционно членами команды, — нейтрализовать противника любыми способами, разрешенными правилами турнира. </w:t>
      </w:r>
      <w:r w:rsidRPr="003F5DC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Участниками стали 10 команд из разных регионов России: Фрязино (Московская область), Санкт-Петербург</w:t>
      </w:r>
      <w:r w:rsidR="00984171" w:rsidRPr="003F5DC3">
        <w:rPr>
          <w:rFonts w:ascii="Times New Roman" w:hAnsi="Times New Roman" w:cs="Times New Roman"/>
          <w:color w:val="000000"/>
          <w:sz w:val="28"/>
          <w:szCs w:val="28"/>
          <w:highlight w:val="white"/>
          <w:lang w:val="ru-RU"/>
        </w:rPr>
        <w:t>а</w:t>
      </w:r>
      <w:r w:rsidRPr="003F5DC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, Ижевск</w:t>
      </w:r>
      <w:r w:rsidR="00984171" w:rsidRPr="003F5DC3">
        <w:rPr>
          <w:rFonts w:ascii="Times New Roman" w:hAnsi="Times New Roman" w:cs="Times New Roman"/>
          <w:color w:val="000000"/>
          <w:sz w:val="28"/>
          <w:szCs w:val="28"/>
          <w:highlight w:val="white"/>
          <w:lang w:val="ru-RU"/>
        </w:rPr>
        <w:t>а</w:t>
      </w:r>
      <w:r w:rsidRPr="003F5DC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, Казан</w:t>
      </w:r>
      <w:r w:rsidR="00984171" w:rsidRPr="003F5DC3">
        <w:rPr>
          <w:rFonts w:ascii="Times New Roman" w:hAnsi="Times New Roman" w:cs="Times New Roman"/>
          <w:color w:val="000000"/>
          <w:sz w:val="28"/>
          <w:szCs w:val="28"/>
          <w:highlight w:val="white"/>
          <w:lang w:val="ru-RU"/>
        </w:rPr>
        <w:t>и</w:t>
      </w:r>
      <w:r w:rsidRPr="003F5DC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, </w:t>
      </w:r>
      <w:r w:rsidR="00984171" w:rsidRPr="003F5DC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Новосибирск</w:t>
      </w:r>
      <w:r w:rsidR="00984171" w:rsidRPr="003F5DC3">
        <w:rPr>
          <w:rFonts w:ascii="Times New Roman" w:hAnsi="Times New Roman" w:cs="Times New Roman"/>
          <w:color w:val="000000"/>
          <w:sz w:val="28"/>
          <w:szCs w:val="28"/>
          <w:highlight w:val="white"/>
          <w:lang w:val="ru-RU"/>
        </w:rPr>
        <w:t>а</w:t>
      </w:r>
      <w:r w:rsidR="00984171" w:rsidRPr="003F5DC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</w:t>
      </w:r>
      <w:r w:rsidR="00984171" w:rsidRPr="003F5DC3">
        <w:rPr>
          <w:rFonts w:ascii="Times New Roman" w:hAnsi="Times New Roman" w:cs="Times New Roman"/>
          <w:color w:val="000000"/>
          <w:sz w:val="28"/>
          <w:szCs w:val="28"/>
          <w:highlight w:val="white"/>
          <w:lang w:val="ru-RU"/>
        </w:rPr>
        <w:t xml:space="preserve">и </w:t>
      </w:r>
      <w:r w:rsidRPr="003F5DC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Иркутск</w:t>
      </w:r>
      <w:r w:rsidR="00984171" w:rsidRPr="003F5DC3">
        <w:rPr>
          <w:rFonts w:ascii="Times New Roman" w:hAnsi="Times New Roman" w:cs="Times New Roman"/>
          <w:color w:val="000000"/>
          <w:sz w:val="28"/>
          <w:szCs w:val="28"/>
          <w:highlight w:val="white"/>
          <w:lang w:val="ru-RU"/>
        </w:rPr>
        <w:t>а</w:t>
      </w:r>
      <w:r w:rsidRPr="003F5DC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. По итогам соревнований были определены победители, которых торжественно наградили министр цифрового развития и связи Новосибирской области Сергей Цукарь и руководитель студенческого конструкторского бюро </w:t>
      </w:r>
      <w:r w:rsidRPr="003F5DC3">
        <w:rPr>
          <w:rFonts w:ascii="Times New Roman" w:hAnsi="Times New Roman" w:cs="Times New Roman"/>
          <w:color w:val="000000"/>
          <w:sz w:val="28"/>
          <w:szCs w:val="28"/>
          <w:highlight w:val="white"/>
          <w:lang w:val="ru-RU"/>
        </w:rPr>
        <w:t>«</w:t>
      </w:r>
      <w:r w:rsidRPr="003F5DC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Прорыв: экстремальная робототехника</w:t>
      </w:r>
      <w:r w:rsidRPr="003F5DC3">
        <w:rPr>
          <w:rFonts w:ascii="Times New Roman" w:hAnsi="Times New Roman" w:cs="Times New Roman"/>
          <w:color w:val="000000"/>
          <w:sz w:val="28"/>
          <w:szCs w:val="28"/>
          <w:highlight w:val="white"/>
          <w:lang w:val="ru-RU"/>
        </w:rPr>
        <w:t>»</w:t>
      </w:r>
      <w:r w:rsidRPr="003F5DC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 xml:space="preserve"> Алексей </w:t>
      </w:r>
      <w:proofErr w:type="spellStart"/>
      <w:r w:rsidRPr="003F5DC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Цыгулин</w:t>
      </w:r>
      <w:proofErr w:type="spellEnd"/>
      <w:r w:rsidRPr="003F5DC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.</w:t>
      </w:r>
    </w:p>
    <w:p w14:paraId="526F16A3" w14:textId="0AC45744" w:rsidR="00BF0ECD" w:rsidRPr="003F5DC3" w:rsidRDefault="00BF0ECD" w:rsidP="00BF0ECD">
      <w:pPr>
        <w:spacing w:line="240" w:lineRule="auto"/>
        <w:contextualSpacing/>
        <w:rPr>
          <w:rFonts w:ascii="Times New Roman" w:hAnsi="Times New Roman" w:cs="Times New Roman"/>
          <w:color w:val="000000"/>
          <w:sz w:val="28"/>
          <w:szCs w:val="28"/>
        </w:rPr>
      </w:pPr>
    </w:p>
    <w:p w14:paraId="4249D809" w14:textId="18A3E3E6" w:rsidR="00984171" w:rsidRPr="003F5DC3" w:rsidRDefault="003F5DC3" w:rsidP="00BF0ECD">
      <w:pPr>
        <w:spacing w:line="240" w:lineRule="auto"/>
        <w:contextualSpacing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F5D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«Я наблюдал за соревнованиями роботов и могу сказать, что это невероятно увлекательное зрелище. Конечно, главная цель таких мероприятий —  популяризация инженерного дела. Все начинается с таких простых игрушек, но заканчивается реальными вещами — роботами, которые будут применяться в промышленности и других отраслях. Мы стремимся к технологическому суверенитету и лидерству. И именно вы, юные инженеры, будете стоять у истоков этого будущего», — отметил министр цифрового развития и связи Новосибирской области Сергей </w:t>
      </w:r>
      <w:proofErr w:type="spellStart"/>
      <w:r w:rsidRPr="003F5D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Цукарь</w:t>
      </w:r>
      <w:proofErr w:type="spellEnd"/>
      <w:r w:rsidRPr="003F5D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14:paraId="626AB104" w14:textId="77777777" w:rsidR="003F5DC3" w:rsidRPr="003F5DC3" w:rsidRDefault="003F5DC3" w:rsidP="00BF0ECD">
      <w:pPr>
        <w:spacing w:line="240" w:lineRule="auto"/>
        <w:contextualSpacing/>
        <w:rPr>
          <w:rFonts w:ascii="Times New Roman" w:hAnsi="Times New Roman" w:cs="Times New Roman"/>
          <w:color w:val="000000"/>
          <w:sz w:val="28"/>
          <w:szCs w:val="28"/>
        </w:rPr>
      </w:pPr>
    </w:p>
    <w:p w14:paraId="17CC001B" w14:textId="25F1B740" w:rsidR="00BF0ECD" w:rsidRPr="003F5DC3" w:rsidRDefault="00BF0ECD" w:rsidP="00BF0ECD">
      <w:pPr>
        <w:spacing w:line="240" w:lineRule="auto"/>
        <w:contextualSpacing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3F5DC3">
        <w:rPr>
          <w:rFonts w:ascii="Times New Roman" w:hAnsi="Times New Roman" w:cs="Times New Roman"/>
          <w:color w:val="000000"/>
          <w:sz w:val="28"/>
          <w:szCs w:val="28"/>
          <w:lang w:val="ru-RU"/>
        </w:rPr>
        <w:lastRenderedPageBreak/>
        <w:t xml:space="preserve">Победителями Открытого кубка Сибири по битве мини-роботов в 2024 году стали: </w:t>
      </w:r>
    </w:p>
    <w:p w14:paraId="3CEA3BC7" w14:textId="1C47B813" w:rsidR="00BF0ECD" w:rsidRPr="003F5DC3" w:rsidRDefault="00BF0ECD" w:rsidP="00BF0ECD">
      <w:pPr>
        <w:spacing w:line="240" w:lineRule="auto"/>
        <w:contextualSpacing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</w:p>
    <w:p w14:paraId="0000000A" w14:textId="1D78F91C" w:rsidR="00762BC5" w:rsidRPr="003F5DC3" w:rsidRDefault="00984171" w:rsidP="00BF0ECD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highlight w:val="white"/>
        </w:rPr>
      </w:pPr>
      <w:r w:rsidRPr="003F5DC3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BF0ECD" w:rsidRPr="003F5DC3">
        <w:rPr>
          <w:rFonts w:ascii="Times New Roman" w:hAnsi="Times New Roman" w:cs="Times New Roman"/>
          <w:sz w:val="28"/>
          <w:szCs w:val="28"/>
        </w:rPr>
        <w:t xml:space="preserve"> место</w:t>
      </w:r>
      <w:r w:rsidRPr="003F5DC3">
        <w:rPr>
          <w:rFonts w:ascii="Times New Roman" w:hAnsi="Times New Roman" w:cs="Times New Roman"/>
          <w:sz w:val="28"/>
          <w:szCs w:val="28"/>
        </w:rPr>
        <w:t xml:space="preserve"> — </w:t>
      </w:r>
      <w:r w:rsidR="00BF0ECD" w:rsidRPr="003F5DC3">
        <w:rPr>
          <w:rFonts w:ascii="Times New Roman" w:hAnsi="Times New Roman" w:cs="Times New Roman"/>
          <w:sz w:val="28"/>
          <w:szCs w:val="28"/>
        </w:rPr>
        <w:t>команда «2ФМ2»</w:t>
      </w:r>
      <w:r w:rsidRPr="003F5DC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BF0ECD" w:rsidRPr="003F5DC3">
        <w:rPr>
          <w:rFonts w:ascii="Times New Roman" w:hAnsi="Times New Roman" w:cs="Times New Roman"/>
          <w:sz w:val="28"/>
          <w:szCs w:val="28"/>
        </w:rPr>
        <w:t xml:space="preserve"> Фрязино</w:t>
      </w:r>
      <w:r w:rsidRPr="003F5DC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BF0ECD" w:rsidRPr="003F5DC3">
        <w:rPr>
          <w:rFonts w:ascii="Times New Roman" w:hAnsi="Times New Roman" w:cs="Times New Roman"/>
          <w:sz w:val="28"/>
          <w:szCs w:val="28"/>
        </w:rPr>
        <w:t xml:space="preserve"> с роботом</w:t>
      </w:r>
      <w:r w:rsidRPr="003F5DC3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F0ECD" w:rsidRPr="003F5DC3">
        <w:rPr>
          <w:rFonts w:ascii="Times New Roman" w:hAnsi="Times New Roman" w:cs="Times New Roman"/>
          <w:sz w:val="28"/>
          <w:szCs w:val="28"/>
        </w:rPr>
        <w:t>«</w:t>
      </w:r>
      <w:proofErr w:type="spellStart"/>
      <w:r w:rsidR="00BF0ECD" w:rsidRPr="003F5DC3">
        <w:rPr>
          <w:rFonts w:ascii="Times New Roman" w:hAnsi="Times New Roman" w:cs="Times New Roman"/>
          <w:sz w:val="28"/>
          <w:szCs w:val="28"/>
        </w:rPr>
        <w:t>Green</w:t>
      </w:r>
      <w:proofErr w:type="spellEnd"/>
      <w:r w:rsidR="00BF0ECD" w:rsidRPr="003F5DC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F0ECD" w:rsidRPr="003F5DC3">
        <w:rPr>
          <w:rFonts w:ascii="Times New Roman" w:hAnsi="Times New Roman" w:cs="Times New Roman"/>
          <w:sz w:val="28"/>
          <w:szCs w:val="28"/>
        </w:rPr>
        <w:t>Pong</w:t>
      </w:r>
      <w:proofErr w:type="spellEnd"/>
      <w:r w:rsidR="00BF0ECD" w:rsidRPr="003F5DC3">
        <w:rPr>
          <w:rFonts w:ascii="Times New Roman" w:hAnsi="Times New Roman" w:cs="Times New Roman"/>
          <w:sz w:val="28"/>
          <w:szCs w:val="28"/>
        </w:rPr>
        <w:t xml:space="preserve">». Руководитель: </w:t>
      </w:r>
      <w:r w:rsidR="00BF0ECD" w:rsidRPr="003F5DC3">
        <w:rPr>
          <w:rFonts w:ascii="Times New Roman" w:hAnsi="Times New Roman" w:cs="Times New Roman"/>
          <w:sz w:val="28"/>
          <w:szCs w:val="28"/>
          <w:highlight w:val="white"/>
        </w:rPr>
        <w:t>Максим Бобров, участники команды: Ста</w:t>
      </w:r>
      <w:r w:rsidRPr="003F5DC3">
        <w:rPr>
          <w:rFonts w:ascii="Times New Roman" w:hAnsi="Times New Roman" w:cs="Times New Roman"/>
          <w:sz w:val="28"/>
          <w:szCs w:val="28"/>
          <w:highlight w:val="white"/>
        </w:rPr>
        <w:t xml:space="preserve">нислав </w:t>
      </w:r>
      <w:proofErr w:type="spellStart"/>
      <w:r w:rsidRPr="003F5DC3">
        <w:rPr>
          <w:rFonts w:ascii="Times New Roman" w:hAnsi="Times New Roman" w:cs="Times New Roman"/>
          <w:sz w:val="28"/>
          <w:szCs w:val="28"/>
          <w:highlight w:val="white"/>
        </w:rPr>
        <w:t>Малеваник</w:t>
      </w:r>
      <w:proofErr w:type="spellEnd"/>
      <w:r w:rsidRPr="003F5DC3">
        <w:rPr>
          <w:rFonts w:ascii="Times New Roman" w:hAnsi="Times New Roman" w:cs="Times New Roman"/>
          <w:sz w:val="28"/>
          <w:szCs w:val="28"/>
          <w:highlight w:val="white"/>
        </w:rPr>
        <w:t>, Павел Авдеев.</w:t>
      </w:r>
    </w:p>
    <w:p w14:paraId="0000000C" w14:textId="405B63F5" w:rsidR="00762BC5" w:rsidRPr="003F5DC3" w:rsidRDefault="00984171" w:rsidP="00BF0ECD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highlight w:val="white"/>
        </w:rPr>
      </w:pPr>
      <w:r w:rsidRPr="003F5DC3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BF0ECD" w:rsidRPr="003F5DC3">
        <w:rPr>
          <w:rFonts w:ascii="Times New Roman" w:hAnsi="Times New Roman" w:cs="Times New Roman"/>
          <w:sz w:val="28"/>
          <w:szCs w:val="28"/>
        </w:rPr>
        <w:t xml:space="preserve"> место</w:t>
      </w:r>
      <w:r w:rsidRPr="003F5DC3">
        <w:rPr>
          <w:rFonts w:ascii="Times New Roman" w:hAnsi="Times New Roman" w:cs="Times New Roman"/>
          <w:sz w:val="28"/>
          <w:szCs w:val="28"/>
        </w:rPr>
        <w:t xml:space="preserve"> — </w:t>
      </w:r>
      <w:r w:rsidR="00BF0ECD" w:rsidRPr="003F5DC3">
        <w:rPr>
          <w:rFonts w:ascii="Times New Roman" w:hAnsi="Times New Roman" w:cs="Times New Roman"/>
          <w:sz w:val="28"/>
          <w:szCs w:val="28"/>
        </w:rPr>
        <w:t>команда «ФМ2»</w:t>
      </w:r>
      <w:r w:rsidRPr="003F5DC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BF0ECD" w:rsidRPr="003F5DC3">
        <w:rPr>
          <w:rFonts w:ascii="Times New Roman" w:hAnsi="Times New Roman" w:cs="Times New Roman"/>
          <w:sz w:val="28"/>
          <w:szCs w:val="28"/>
        </w:rPr>
        <w:t xml:space="preserve"> Фрязино</w:t>
      </w:r>
      <w:r w:rsidR="003E43DF" w:rsidRPr="003F5DC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BF0ECD" w:rsidRPr="003F5DC3">
        <w:rPr>
          <w:rFonts w:ascii="Times New Roman" w:hAnsi="Times New Roman" w:cs="Times New Roman"/>
          <w:sz w:val="28"/>
          <w:szCs w:val="28"/>
        </w:rPr>
        <w:t xml:space="preserve"> с роботом «</w:t>
      </w:r>
      <w:proofErr w:type="spellStart"/>
      <w:r w:rsidR="00BF0ECD" w:rsidRPr="003F5DC3">
        <w:rPr>
          <w:rFonts w:ascii="Times New Roman" w:hAnsi="Times New Roman" w:cs="Times New Roman"/>
          <w:sz w:val="28"/>
          <w:szCs w:val="28"/>
        </w:rPr>
        <w:t>PinkPong</w:t>
      </w:r>
      <w:proofErr w:type="spellEnd"/>
      <w:r w:rsidR="00BF0ECD" w:rsidRPr="003F5DC3">
        <w:rPr>
          <w:rFonts w:ascii="Times New Roman" w:hAnsi="Times New Roman" w:cs="Times New Roman"/>
          <w:sz w:val="28"/>
          <w:szCs w:val="28"/>
        </w:rPr>
        <w:t>». Руководитель</w:t>
      </w:r>
      <w:r w:rsidR="00BF0ECD" w:rsidRPr="003F5DC3">
        <w:rPr>
          <w:rFonts w:ascii="Times New Roman" w:hAnsi="Times New Roman" w:cs="Times New Roman"/>
          <w:sz w:val="28"/>
          <w:szCs w:val="28"/>
          <w:highlight w:val="white"/>
        </w:rPr>
        <w:t xml:space="preserve">: Дмитрий Татаринов, участники команды: Мария Ефимова, Дарья Попова. </w:t>
      </w:r>
    </w:p>
    <w:p w14:paraId="0000000D" w14:textId="00A57F02" w:rsidR="00762BC5" w:rsidRPr="003F5DC3" w:rsidRDefault="00984171" w:rsidP="00BF0ECD">
      <w:pPr>
        <w:spacing w:before="240" w:line="240" w:lineRule="auto"/>
        <w:contextualSpacing/>
        <w:rPr>
          <w:rFonts w:ascii="Times New Roman" w:hAnsi="Times New Roman" w:cs="Times New Roman"/>
          <w:sz w:val="28"/>
          <w:szCs w:val="28"/>
          <w:highlight w:val="white"/>
        </w:rPr>
      </w:pPr>
      <w:r w:rsidRPr="003F5DC3">
        <w:rPr>
          <w:rFonts w:ascii="Times New Roman" w:hAnsi="Times New Roman" w:cs="Times New Roman"/>
          <w:sz w:val="28"/>
          <w:szCs w:val="28"/>
          <w:lang w:val="ru-RU"/>
        </w:rPr>
        <w:t>1</w:t>
      </w:r>
      <w:r w:rsidR="00BF0ECD" w:rsidRPr="003F5DC3">
        <w:rPr>
          <w:rFonts w:ascii="Times New Roman" w:hAnsi="Times New Roman" w:cs="Times New Roman"/>
          <w:sz w:val="28"/>
          <w:szCs w:val="28"/>
        </w:rPr>
        <w:t xml:space="preserve"> место</w:t>
      </w:r>
      <w:r w:rsidRPr="003F5DC3">
        <w:rPr>
          <w:rFonts w:ascii="Times New Roman" w:hAnsi="Times New Roman" w:cs="Times New Roman"/>
          <w:sz w:val="28"/>
          <w:szCs w:val="28"/>
        </w:rPr>
        <w:t xml:space="preserve"> — </w:t>
      </w:r>
      <w:r w:rsidR="00BF0ECD" w:rsidRPr="003F5DC3">
        <w:rPr>
          <w:rFonts w:ascii="Times New Roman" w:hAnsi="Times New Roman" w:cs="Times New Roman"/>
          <w:sz w:val="28"/>
          <w:szCs w:val="28"/>
        </w:rPr>
        <w:t>команда «</w:t>
      </w:r>
      <w:proofErr w:type="spellStart"/>
      <w:r w:rsidR="00BF0ECD" w:rsidRPr="003F5DC3">
        <w:rPr>
          <w:rFonts w:ascii="Times New Roman" w:hAnsi="Times New Roman" w:cs="Times New Roman"/>
          <w:sz w:val="28"/>
          <w:szCs w:val="28"/>
        </w:rPr>
        <w:t>Destructor</w:t>
      </w:r>
      <w:proofErr w:type="spellEnd"/>
      <w:r w:rsidR="00BF0ECD" w:rsidRPr="003F5DC3">
        <w:rPr>
          <w:rFonts w:ascii="Times New Roman" w:hAnsi="Times New Roman" w:cs="Times New Roman"/>
          <w:sz w:val="28"/>
          <w:szCs w:val="28"/>
        </w:rPr>
        <w:t>»</w:t>
      </w:r>
      <w:r w:rsidR="003E43DF" w:rsidRPr="003F5DC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BF0ECD" w:rsidRPr="003F5DC3">
        <w:rPr>
          <w:rFonts w:ascii="Times New Roman" w:hAnsi="Times New Roman" w:cs="Times New Roman"/>
          <w:sz w:val="28"/>
          <w:szCs w:val="28"/>
        </w:rPr>
        <w:t xml:space="preserve"> </w:t>
      </w:r>
      <w:r w:rsidR="00BF0ECD" w:rsidRPr="003F5DC3">
        <w:rPr>
          <w:rFonts w:ascii="Times New Roman" w:hAnsi="Times New Roman" w:cs="Times New Roman"/>
          <w:sz w:val="28"/>
          <w:szCs w:val="28"/>
          <w:highlight w:val="white"/>
        </w:rPr>
        <w:t>Казань</w:t>
      </w:r>
      <w:r w:rsidR="003E43DF" w:rsidRPr="003F5DC3">
        <w:rPr>
          <w:rFonts w:ascii="Times New Roman" w:hAnsi="Times New Roman" w:cs="Times New Roman"/>
          <w:sz w:val="28"/>
          <w:szCs w:val="28"/>
          <w:lang w:val="ru-RU"/>
        </w:rPr>
        <w:t>,</w:t>
      </w:r>
      <w:r w:rsidR="00BF0ECD" w:rsidRPr="003F5DC3">
        <w:rPr>
          <w:rFonts w:ascii="Times New Roman" w:hAnsi="Times New Roman" w:cs="Times New Roman"/>
          <w:sz w:val="28"/>
          <w:szCs w:val="28"/>
        </w:rPr>
        <w:t xml:space="preserve"> с роботом «</w:t>
      </w:r>
      <w:proofErr w:type="spellStart"/>
      <w:r w:rsidR="00BF0ECD" w:rsidRPr="003F5DC3">
        <w:rPr>
          <w:rFonts w:ascii="Times New Roman" w:hAnsi="Times New Roman" w:cs="Times New Roman"/>
          <w:sz w:val="28"/>
          <w:szCs w:val="28"/>
        </w:rPr>
        <w:t>Sinus</w:t>
      </w:r>
      <w:proofErr w:type="spellEnd"/>
      <w:r w:rsidR="00BF0ECD" w:rsidRPr="003F5DC3">
        <w:rPr>
          <w:rFonts w:ascii="Times New Roman" w:hAnsi="Times New Roman" w:cs="Times New Roman"/>
          <w:sz w:val="28"/>
          <w:szCs w:val="28"/>
        </w:rPr>
        <w:t xml:space="preserve">». Руководитель: Айдар </w:t>
      </w:r>
      <w:proofErr w:type="spellStart"/>
      <w:r w:rsidR="00BF0ECD" w:rsidRPr="003F5DC3">
        <w:rPr>
          <w:rFonts w:ascii="Times New Roman" w:hAnsi="Times New Roman" w:cs="Times New Roman"/>
          <w:sz w:val="28"/>
          <w:szCs w:val="28"/>
        </w:rPr>
        <w:t>Ашрапов</w:t>
      </w:r>
      <w:proofErr w:type="spellEnd"/>
      <w:r w:rsidR="00BF0ECD" w:rsidRPr="003F5DC3">
        <w:rPr>
          <w:rFonts w:ascii="Times New Roman" w:hAnsi="Times New Roman" w:cs="Times New Roman"/>
          <w:sz w:val="28"/>
          <w:szCs w:val="28"/>
          <w:highlight w:val="white"/>
        </w:rPr>
        <w:t xml:space="preserve">, участники команды: Арсений Румянцев, </w:t>
      </w:r>
      <w:proofErr w:type="spellStart"/>
      <w:r w:rsidR="00BF0ECD" w:rsidRPr="003F5DC3">
        <w:rPr>
          <w:rFonts w:ascii="Times New Roman" w:hAnsi="Times New Roman" w:cs="Times New Roman"/>
          <w:sz w:val="28"/>
          <w:szCs w:val="28"/>
          <w:highlight w:val="white"/>
        </w:rPr>
        <w:t>Айзат</w:t>
      </w:r>
      <w:proofErr w:type="spellEnd"/>
      <w:r w:rsidR="00BF0ECD" w:rsidRPr="003F5DC3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="00BF0ECD" w:rsidRPr="003F5DC3">
        <w:rPr>
          <w:rFonts w:ascii="Times New Roman" w:hAnsi="Times New Roman" w:cs="Times New Roman"/>
          <w:sz w:val="28"/>
          <w:szCs w:val="28"/>
          <w:highlight w:val="white"/>
        </w:rPr>
        <w:t>Мухаммадиев</w:t>
      </w:r>
      <w:proofErr w:type="spellEnd"/>
      <w:r w:rsidR="00BF0ECD" w:rsidRPr="003F5DC3">
        <w:rPr>
          <w:rFonts w:ascii="Times New Roman" w:hAnsi="Times New Roman" w:cs="Times New Roman"/>
          <w:sz w:val="28"/>
          <w:szCs w:val="28"/>
          <w:highlight w:val="white"/>
        </w:rPr>
        <w:t>.</w:t>
      </w:r>
    </w:p>
    <w:p w14:paraId="0000000E" w14:textId="30C57D11" w:rsidR="00762BC5" w:rsidRPr="003F5DC3" w:rsidRDefault="00BF0ECD" w:rsidP="00BF0ECD">
      <w:pPr>
        <w:spacing w:before="240" w:line="240" w:lineRule="auto"/>
        <w:contextualSpacing/>
        <w:rPr>
          <w:rFonts w:ascii="Times New Roman" w:hAnsi="Times New Roman" w:cs="Times New Roman"/>
          <w:color w:val="000000"/>
          <w:sz w:val="28"/>
          <w:szCs w:val="28"/>
        </w:rPr>
      </w:pPr>
      <w:r w:rsidRPr="003F5DC3">
        <w:rPr>
          <w:rFonts w:ascii="Times New Roman" w:hAnsi="Times New Roman" w:cs="Times New Roman"/>
          <w:color w:val="000000"/>
          <w:sz w:val="28"/>
          <w:szCs w:val="28"/>
          <w:highlight w:val="white"/>
        </w:rPr>
        <w:t>Приз зрительских симпатий по результатам показательных боев между командами, не прошедшими в ¼ финала, получила Мария Филатова</w:t>
      </w:r>
      <w:r w:rsidRPr="003F5DC3">
        <w:rPr>
          <w:rFonts w:ascii="Times New Roman" w:hAnsi="Times New Roman" w:cs="Times New Roman"/>
          <w:color w:val="000000"/>
          <w:sz w:val="28"/>
          <w:szCs w:val="28"/>
        </w:rPr>
        <w:t>, команда «А что, если?», робот</w:t>
      </w:r>
      <w:r w:rsidR="00984171" w:rsidRPr="003F5DC3">
        <w:rPr>
          <w:rFonts w:ascii="Times New Roman" w:hAnsi="Times New Roman" w:cs="Times New Roman"/>
          <w:color w:val="000000"/>
          <w:sz w:val="28"/>
          <w:szCs w:val="28"/>
        </w:rPr>
        <w:t xml:space="preserve"> — </w:t>
      </w:r>
      <w:r w:rsidRPr="003F5DC3">
        <w:rPr>
          <w:rFonts w:ascii="Times New Roman" w:hAnsi="Times New Roman" w:cs="Times New Roman"/>
          <w:color w:val="000000"/>
          <w:sz w:val="28"/>
          <w:szCs w:val="28"/>
        </w:rPr>
        <w:t>«</w:t>
      </w:r>
      <w:proofErr w:type="spellStart"/>
      <w:r w:rsidRPr="003F5DC3">
        <w:rPr>
          <w:rFonts w:ascii="Times New Roman" w:hAnsi="Times New Roman" w:cs="Times New Roman"/>
          <w:color w:val="000000"/>
          <w:sz w:val="28"/>
          <w:szCs w:val="28"/>
        </w:rPr>
        <w:t>БезуМыш</w:t>
      </w:r>
      <w:proofErr w:type="spellEnd"/>
      <w:r w:rsidRPr="003F5DC3">
        <w:rPr>
          <w:rFonts w:ascii="Times New Roman" w:hAnsi="Times New Roman" w:cs="Times New Roman"/>
          <w:color w:val="000000"/>
          <w:sz w:val="28"/>
          <w:szCs w:val="28"/>
        </w:rPr>
        <w:t>».</w:t>
      </w:r>
    </w:p>
    <w:p w14:paraId="54093E86" w14:textId="77777777" w:rsidR="00BF0ECD" w:rsidRPr="003F5DC3" w:rsidRDefault="00BF0ECD" w:rsidP="00BF0ECD">
      <w:pPr>
        <w:spacing w:line="240" w:lineRule="auto"/>
        <w:contextualSpacing/>
        <w:rPr>
          <w:rFonts w:ascii="Times New Roman" w:hAnsi="Times New Roman" w:cs="Times New Roman"/>
          <w:color w:val="000000"/>
          <w:sz w:val="28"/>
          <w:szCs w:val="28"/>
        </w:rPr>
      </w:pPr>
    </w:p>
    <w:p w14:paraId="00000010" w14:textId="2264702D" w:rsidR="00762BC5" w:rsidRPr="003F5DC3" w:rsidRDefault="00BF0ECD" w:rsidP="00BF0ECD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highlight w:val="white"/>
        </w:rPr>
      </w:pPr>
      <w:r w:rsidRPr="003F5DC3">
        <w:rPr>
          <w:rFonts w:ascii="Times New Roman" w:hAnsi="Times New Roman" w:cs="Times New Roman"/>
          <w:sz w:val="28"/>
          <w:szCs w:val="28"/>
          <w:highlight w:val="white"/>
          <w:lang w:val="ru-RU"/>
        </w:rPr>
        <w:t>«</w:t>
      </w:r>
      <w:r w:rsidRPr="003F5DC3">
        <w:rPr>
          <w:rFonts w:ascii="Times New Roman" w:eastAsia="Roboto" w:hAnsi="Times New Roman" w:cs="Times New Roman"/>
          <w:sz w:val="28"/>
          <w:szCs w:val="28"/>
          <w:highlight w:val="white"/>
        </w:rPr>
        <w:t>Соревнования проходили в невероятном азарте, в атмосфере дружеского товарищества и взаимовыручки. Ведь для ремонта роботов требовалась не только сноровка, но и смекалка, а также поддержка опытного инженера. Пока команды, прошедшие в четвертьфинал и далее, готовились к финальным боям и ремонтировали своих роботов, участники, не попавшие в полуфинал, устраивали увлекательные бои с участием двух, трех и даже пяти роботов одновременно</w:t>
      </w:r>
      <w:r w:rsidRPr="003F5DC3">
        <w:rPr>
          <w:rFonts w:ascii="Times New Roman" w:eastAsia="Roboto" w:hAnsi="Times New Roman" w:cs="Times New Roman"/>
          <w:sz w:val="28"/>
          <w:szCs w:val="28"/>
          <w:highlight w:val="white"/>
          <w:lang w:val="ru-RU"/>
        </w:rPr>
        <w:t>»</w:t>
      </w:r>
      <w:r w:rsidRPr="003F5DC3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, — прокомментировала Юлия </w:t>
      </w:r>
      <w:proofErr w:type="spellStart"/>
      <w:r w:rsidRPr="003F5DC3">
        <w:rPr>
          <w:rFonts w:ascii="Times New Roman" w:eastAsia="Roboto" w:hAnsi="Times New Roman" w:cs="Times New Roman"/>
          <w:sz w:val="28"/>
          <w:szCs w:val="28"/>
          <w:highlight w:val="white"/>
        </w:rPr>
        <w:t>Ванаг</w:t>
      </w:r>
      <w:proofErr w:type="spellEnd"/>
      <w:r w:rsidRPr="003F5DC3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, координатор соревнований на площадке </w:t>
      </w:r>
      <w:r w:rsidR="00984171" w:rsidRPr="003F5DC3">
        <w:rPr>
          <w:rFonts w:ascii="Times New Roman" w:eastAsia="Roboto" w:hAnsi="Times New Roman" w:cs="Times New Roman"/>
          <w:sz w:val="28"/>
          <w:szCs w:val="28"/>
          <w:highlight w:val="white"/>
          <w:lang w:val="ru-RU"/>
        </w:rPr>
        <w:t>«</w:t>
      </w:r>
      <w:proofErr w:type="spellStart"/>
      <w:r w:rsidRPr="003F5DC3">
        <w:rPr>
          <w:rFonts w:ascii="Times New Roman" w:eastAsia="Roboto" w:hAnsi="Times New Roman" w:cs="Times New Roman"/>
          <w:sz w:val="28"/>
          <w:szCs w:val="28"/>
          <w:highlight w:val="white"/>
        </w:rPr>
        <w:t>Технопрома</w:t>
      </w:r>
      <w:proofErr w:type="spellEnd"/>
      <w:r w:rsidR="00984171" w:rsidRPr="003F5DC3">
        <w:rPr>
          <w:rFonts w:ascii="Times New Roman" w:eastAsia="Roboto" w:hAnsi="Times New Roman" w:cs="Times New Roman"/>
          <w:sz w:val="28"/>
          <w:szCs w:val="28"/>
          <w:highlight w:val="white"/>
          <w:lang w:val="ru-RU"/>
        </w:rPr>
        <w:t>»</w:t>
      </w:r>
      <w:r w:rsidRPr="003F5DC3">
        <w:rPr>
          <w:rFonts w:ascii="Times New Roman" w:eastAsia="Roboto" w:hAnsi="Times New Roman" w:cs="Times New Roman"/>
          <w:sz w:val="28"/>
          <w:szCs w:val="28"/>
          <w:highlight w:val="white"/>
        </w:rPr>
        <w:t>.</w:t>
      </w:r>
    </w:p>
    <w:p w14:paraId="00000011" w14:textId="77777777" w:rsidR="00762BC5" w:rsidRPr="003F5DC3" w:rsidRDefault="00762BC5" w:rsidP="00BF0ECD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highlight w:val="white"/>
        </w:rPr>
      </w:pPr>
    </w:p>
    <w:p w14:paraId="00000013" w14:textId="53ACB7A9" w:rsidR="00762BC5" w:rsidRPr="003F5DC3" w:rsidRDefault="00BF0ECD" w:rsidP="00BF0ECD">
      <w:pPr>
        <w:spacing w:line="240" w:lineRule="auto"/>
        <w:contextualSpacing/>
        <w:rPr>
          <w:rFonts w:ascii="Times New Roman" w:hAnsi="Times New Roman" w:cs="Times New Roman"/>
          <w:sz w:val="28"/>
          <w:szCs w:val="28"/>
          <w:highlight w:val="white"/>
        </w:rPr>
      </w:pPr>
      <w:r w:rsidRPr="003F5DC3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Отметим, что высокий профессиональный и организационный уровень соревнований был обеспечен благодаря команде СКБ ПЭР: руководителю СКБ Алексею </w:t>
      </w:r>
      <w:proofErr w:type="spellStart"/>
      <w:r w:rsidRPr="003F5DC3">
        <w:rPr>
          <w:rFonts w:ascii="Times New Roman" w:eastAsia="Roboto" w:hAnsi="Times New Roman" w:cs="Times New Roman"/>
          <w:sz w:val="28"/>
          <w:szCs w:val="28"/>
          <w:highlight w:val="white"/>
        </w:rPr>
        <w:t>Цыгулину</w:t>
      </w:r>
      <w:proofErr w:type="spellEnd"/>
      <w:r w:rsidRPr="003F5DC3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, координатору соревнований на площадке </w:t>
      </w:r>
      <w:r w:rsidR="00984171" w:rsidRPr="003F5DC3">
        <w:rPr>
          <w:rFonts w:ascii="Times New Roman" w:eastAsia="Roboto" w:hAnsi="Times New Roman" w:cs="Times New Roman"/>
          <w:sz w:val="28"/>
          <w:szCs w:val="28"/>
          <w:highlight w:val="white"/>
          <w:lang w:val="ru-RU"/>
        </w:rPr>
        <w:t>«</w:t>
      </w:r>
      <w:proofErr w:type="spellStart"/>
      <w:r w:rsidRPr="003F5DC3">
        <w:rPr>
          <w:rFonts w:ascii="Times New Roman" w:eastAsia="Roboto" w:hAnsi="Times New Roman" w:cs="Times New Roman"/>
          <w:sz w:val="28"/>
          <w:szCs w:val="28"/>
          <w:highlight w:val="white"/>
        </w:rPr>
        <w:t>Технопрома</w:t>
      </w:r>
      <w:proofErr w:type="spellEnd"/>
      <w:r w:rsidR="00984171" w:rsidRPr="003F5DC3">
        <w:rPr>
          <w:rFonts w:ascii="Times New Roman" w:eastAsia="Roboto" w:hAnsi="Times New Roman" w:cs="Times New Roman"/>
          <w:sz w:val="28"/>
          <w:szCs w:val="28"/>
          <w:highlight w:val="white"/>
          <w:lang w:val="ru-RU"/>
        </w:rPr>
        <w:t>»</w:t>
      </w:r>
      <w:r w:rsidRPr="003F5DC3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 Юлии </w:t>
      </w:r>
      <w:proofErr w:type="spellStart"/>
      <w:r w:rsidRPr="003F5DC3">
        <w:rPr>
          <w:rFonts w:ascii="Times New Roman" w:eastAsia="Roboto" w:hAnsi="Times New Roman" w:cs="Times New Roman"/>
          <w:sz w:val="28"/>
          <w:szCs w:val="28"/>
          <w:highlight w:val="white"/>
        </w:rPr>
        <w:t>Ванаг</w:t>
      </w:r>
      <w:proofErr w:type="spellEnd"/>
      <w:r w:rsidRPr="003F5DC3">
        <w:rPr>
          <w:rFonts w:ascii="Times New Roman" w:eastAsia="Roboto" w:hAnsi="Times New Roman" w:cs="Times New Roman"/>
          <w:sz w:val="28"/>
          <w:szCs w:val="28"/>
          <w:highlight w:val="white"/>
        </w:rPr>
        <w:t xml:space="preserve">, координатору на площадке НГТУ НЭТИ Ирине Петровой и волонтерскому штабу НГТУ НЭТИ. </w:t>
      </w:r>
    </w:p>
    <w:p w14:paraId="13B036F4" w14:textId="77777777" w:rsidR="003F5DC3" w:rsidRPr="003F5DC3" w:rsidRDefault="003F5DC3" w:rsidP="003F5DC3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F5DC3">
        <w:rPr>
          <w:rFonts w:ascii="Times New Roman" w:hAnsi="Times New Roman" w:cs="Times New Roman"/>
          <w:sz w:val="28"/>
          <w:szCs w:val="28"/>
        </w:rPr>
        <w:t>_____________________________________________________</w:t>
      </w:r>
    </w:p>
    <w:p w14:paraId="6A38FC0A" w14:textId="77777777" w:rsidR="003F5DC3" w:rsidRPr="003F5DC3" w:rsidRDefault="003F5DC3" w:rsidP="003F5DC3">
      <w:pPr>
        <w:rPr>
          <w:rFonts w:ascii="Times New Roman" w:hAnsi="Times New Roman" w:cs="Times New Roman"/>
          <w:sz w:val="28"/>
          <w:szCs w:val="28"/>
        </w:rPr>
      </w:pPr>
      <w:r w:rsidRPr="003F5DC3">
        <w:rPr>
          <w:rFonts w:ascii="Times New Roman" w:hAnsi="Times New Roman" w:cs="Times New Roman"/>
          <w:sz w:val="28"/>
          <w:szCs w:val="28"/>
        </w:rPr>
        <w:t>Для СМИ</w:t>
      </w:r>
    </w:p>
    <w:p w14:paraId="2729FDD3" w14:textId="41C6CD4D" w:rsidR="003F5DC3" w:rsidRPr="003F5DC3" w:rsidRDefault="003F5DC3" w:rsidP="003F5DC3">
      <w:pPr>
        <w:rPr>
          <w:rFonts w:ascii="Times New Roman" w:hAnsi="Times New Roman" w:cs="Times New Roman"/>
          <w:sz w:val="28"/>
          <w:szCs w:val="28"/>
        </w:rPr>
      </w:pPr>
      <w:r w:rsidRPr="003F5DC3">
        <w:rPr>
          <w:rFonts w:ascii="Times New Roman" w:hAnsi="Times New Roman" w:cs="Times New Roman"/>
          <w:sz w:val="28"/>
          <w:szCs w:val="28"/>
        </w:rPr>
        <w:t>Пресс-сек</w:t>
      </w:r>
      <w:r>
        <w:rPr>
          <w:rFonts w:ascii="Times New Roman" w:hAnsi="Times New Roman" w:cs="Times New Roman"/>
          <w:sz w:val="28"/>
          <w:szCs w:val="28"/>
        </w:rPr>
        <w:t xml:space="preserve">ретарь НГТУ НЭТИ Елена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Танажко,</w:t>
      </w:r>
      <w:r w:rsidRPr="003F5DC3">
        <w:rPr>
          <w:rFonts w:ascii="Times New Roman" w:hAnsi="Times New Roman" w:cs="Times New Roman"/>
          <w:sz w:val="28"/>
          <w:szCs w:val="28"/>
        </w:rPr>
        <w:t>is@nstu.ru</w:t>
      </w:r>
      <w:proofErr w:type="spellEnd"/>
      <w:r w:rsidRPr="003F5DC3">
        <w:rPr>
          <w:rFonts w:ascii="Times New Roman" w:hAnsi="Times New Roman" w:cs="Times New Roman"/>
          <w:sz w:val="28"/>
          <w:szCs w:val="28"/>
        </w:rPr>
        <w:t>, +7-913-398-50-49</w:t>
      </w:r>
    </w:p>
    <w:p w14:paraId="10FB5A9A" w14:textId="77777777" w:rsidR="003F5DC3" w:rsidRPr="003F5DC3" w:rsidRDefault="003F5DC3" w:rsidP="003F5DC3">
      <w:pPr>
        <w:rPr>
          <w:rFonts w:ascii="Times New Roman" w:hAnsi="Times New Roman" w:cs="Times New Roman"/>
          <w:color w:val="0000FF"/>
          <w:sz w:val="28"/>
          <w:szCs w:val="28"/>
          <w:u w:val="single"/>
        </w:rPr>
      </w:pPr>
      <w:r w:rsidRPr="003F5DC3">
        <w:rPr>
          <w:rFonts w:ascii="Times New Roman" w:hAnsi="Times New Roman" w:cs="Times New Roman"/>
          <w:sz w:val="28"/>
          <w:szCs w:val="28"/>
        </w:rPr>
        <w:t>___________________________________________________________________</w:t>
      </w:r>
    </w:p>
    <w:tbl>
      <w:tblPr>
        <w:tblW w:w="8473" w:type="dxa"/>
        <w:tblLayout w:type="fixed"/>
        <w:tblLook w:val="0400" w:firstRow="0" w:lastRow="0" w:firstColumn="0" w:lastColumn="0" w:noHBand="0" w:noVBand="1"/>
      </w:tblPr>
      <w:tblGrid>
        <w:gridCol w:w="2553"/>
        <w:gridCol w:w="2976"/>
        <w:gridCol w:w="2695"/>
        <w:gridCol w:w="249"/>
      </w:tblGrid>
      <w:tr w:rsidR="003F5DC3" w:rsidRPr="003F5DC3" w14:paraId="786082EA" w14:textId="77777777" w:rsidTr="0031494B">
        <w:tc>
          <w:tcPr>
            <w:tcW w:w="2552" w:type="dxa"/>
            <w:shd w:val="clear" w:color="auto" w:fill="auto"/>
          </w:tcPr>
          <w:p w14:paraId="15CF7C59" w14:textId="77777777" w:rsidR="003F5DC3" w:rsidRPr="003F5DC3" w:rsidRDefault="003F5DC3" w:rsidP="0031494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3F5DC3">
              <w:rPr>
                <w:rFonts w:ascii="Times New Roman" w:hAnsi="Times New Roman" w:cs="Times New Roman"/>
                <w:noProof/>
                <w:sz w:val="28"/>
                <w:szCs w:val="28"/>
              </w:rPr>
              <w:drawing>
                <wp:inline distT="0" distB="0" distL="0" distR="0" wp14:anchorId="6032E3F7" wp14:editId="1B60686E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6">
              <w:proofErr w:type="spellStart"/>
              <w:r w:rsidRPr="003F5DC3">
                <w:rPr>
                  <w:rStyle w:val="a5"/>
                  <w:rFonts w:ascii="Times New Roman" w:hAnsi="Times New Roman" w:cs="Times New Roman"/>
                  <w:sz w:val="28"/>
                  <w:szCs w:val="28"/>
                </w:rPr>
                <w:t>Яндекс.Дзен</w:t>
              </w:r>
              <w:proofErr w:type="spellEnd"/>
            </w:hyperlink>
          </w:p>
          <w:p w14:paraId="53E210DD" w14:textId="77777777" w:rsidR="003F5DC3" w:rsidRPr="003F5DC3" w:rsidRDefault="003F5DC3" w:rsidP="0031494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F5DC3">
              <w:rPr>
                <w:rFonts w:ascii="Times New Roman" w:hAnsi="Times New Roman" w:cs="Times New Roman"/>
                <w:noProof/>
                <w:sz w:val="28"/>
                <w:szCs w:val="28"/>
              </w:rPr>
              <w:drawing>
                <wp:inline distT="0" distB="0" distL="0" distR="0" wp14:anchorId="5C92F470" wp14:editId="0CB85A89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3F5DC3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</w:rPr>
              <w:t xml:space="preserve"> </w:t>
            </w:r>
            <w:proofErr w:type="spellStart"/>
            <w:r w:rsidRPr="003F5DC3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</w:rPr>
              <w:t>ВКонтакте</w:t>
            </w:r>
            <w:proofErr w:type="spellEnd"/>
          </w:p>
        </w:tc>
        <w:tc>
          <w:tcPr>
            <w:tcW w:w="2976" w:type="dxa"/>
            <w:shd w:val="clear" w:color="auto" w:fill="auto"/>
          </w:tcPr>
          <w:p w14:paraId="22ADC069" w14:textId="77777777" w:rsidR="003F5DC3" w:rsidRPr="003F5DC3" w:rsidRDefault="003F5DC3" w:rsidP="0031494B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8"/>
                <w:szCs w:val="28"/>
              </w:rPr>
            </w:pPr>
            <w:r w:rsidRPr="003F5DC3">
              <w:rPr>
                <w:rFonts w:ascii="Times New Roman" w:hAnsi="Times New Roman" w:cs="Times New Roman"/>
                <w:noProof/>
                <w:sz w:val="28"/>
                <w:szCs w:val="28"/>
              </w:rPr>
              <w:drawing>
                <wp:inline distT="0" distB="0" distL="0" distR="0" wp14:anchorId="1775F830" wp14:editId="23BF08AE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9">
              <w:proofErr w:type="spellStart"/>
              <w:r w:rsidRPr="003F5DC3">
                <w:rPr>
                  <w:rStyle w:val="a5"/>
                  <w:rFonts w:ascii="Times New Roman" w:hAnsi="Times New Roman" w:cs="Times New Roman"/>
                  <w:sz w:val="28"/>
                  <w:szCs w:val="28"/>
                </w:rPr>
                <w:t>Телеграм</w:t>
              </w:r>
              <w:proofErr w:type="spellEnd"/>
            </w:hyperlink>
          </w:p>
          <w:p w14:paraId="7EBB329D" w14:textId="77777777" w:rsidR="003F5DC3" w:rsidRPr="003F5DC3" w:rsidRDefault="003F5DC3" w:rsidP="0031494B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F5DC3">
              <w:rPr>
                <w:rFonts w:ascii="Times New Roman" w:hAnsi="Times New Roman" w:cs="Times New Roman"/>
                <w:noProof/>
                <w:sz w:val="28"/>
                <w:szCs w:val="28"/>
              </w:rPr>
              <w:drawing>
                <wp:inline distT="0" distB="0" distL="0" distR="0" wp14:anchorId="72BCBA5F" wp14:editId="4D46D36F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3F5DC3">
                <w:rPr>
                  <w:rStyle w:val="a5"/>
                  <w:rFonts w:ascii="Times New Roman" w:hAnsi="Times New Roman" w:cs="Times New Roman"/>
                  <w:sz w:val="28"/>
                  <w:szCs w:val="28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14:paraId="6E91B342" w14:textId="77777777" w:rsidR="003F5DC3" w:rsidRPr="003F5DC3" w:rsidRDefault="003F5DC3" w:rsidP="0031494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3F5DC3">
              <w:rPr>
                <w:rFonts w:ascii="Times New Roman" w:hAnsi="Times New Roman" w:cs="Times New Roman"/>
                <w:noProof/>
                <w:sz w:val="28"/>
                <w:szCs w:val="28"/>
              </w:rPr>
              <w:drawing>
                <wp:inline distT="0" distB="0" distL="0" distR="0" wp14:anchorId="312A2C28" wp14:editId="39ECC469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3F5DC3"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</w:rPr>
                <w:t>Новости</w:t>
              </w:r>
            </w:hyperlink>
          </w:p>
          <w:p w14:paraId="6696DF7D" w14:textId="77777777" w:rsidR="003F5DC3" w:rsidRPr="003F5DC3" w:rsidRDefault="003F5DC3" w:rsidP="0031494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3F5DC3">
              <w:rPr>
                <w:rFonts w:ascii="Times New Roman" w:hAnsi="Times New Roman" w:cs="Times New Roman"/>
                <w:noProof/>
                <w:sz w:val="28"/>
                <w:szCs w:val="28"/>
              </w:rPr>
              <w:drawing>
                <wp:inline distT="0" distB="0" distL="0" distR="0" wp14:anchorId="4B37CDBB" wp14:editId="36DC53C1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3F5DC3">
                <w:rPr>
                  <w:rFonts w:ascii="Times New Roman" w:hAnsi="Times New Roman" w:cs="Times New Roman"/>
                  <w:color w:val="0000FF"/>
                  <w:sz w:val="28"/>
                  <w:szCs w:val="28"/>
                  <w:u w:val="single"/>
                </w:rPr>
                <w:t>Пресс</w:t>
              </w:r>
            </w:hyperlink>
            <w:r w:rsidRPr="003F5DC3">
              <w:rPr>
                <w:rFonts w:ascii="Times New Roman" w:hAnsi="Times New Roman" w:cs="Times New Roman"/>
                <w:color w:val="0000FF"/>
                <w:sz w:val="28"/>
                <w:szCs w:val="28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14:paraId="4508A9A2" w14:textId="77777777" w:rsidR="003F5DC3" w:rsidRPr="003F5DC3" w:rsidRDefault="003F5DC3" w:rsidP="0031494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</w:p>
        </w:tc>
      </w:tr>
    </w:tbl>
    <w:p w14:paraId="298B4DC2" w14:textId="77777777" w:rsidR="003F5DC3" w:rsidRPr="003F5DC3" w:rsidRDefault="003F5DC3" w:rsidP="003F5DC3">
      <w:pPr>
        <w:shd w:val="clear" w:color="auto" w:fill="FFFFFF"/>
        <w:spacing w:after="300"/>
        <w:rPr>
          <w:rFonts w:ascii="Times New Roman" w:eastAsia="Montserrat Medium" w:hAnsi="Times New Roman" w:cs="Times New Roman"/>
          <w:sz w:val="28"/>
          <w:szCs w:val="28"/>
        </w:rPr>
      </w:pPr>
    </w:p>
    <w:p w14:paraId="497A033B" w14:textId="77777777" w:rsidR="003F5DC3" w:rsidRPr="003F5DC3" w:rsidRDefault="003F5DC3" w:rsidP="00BF0ECD">
      <w:pPr>
        <w:spacing w:line="240" w:lineRule="auto"/>
        <w:contextualSpacing/>
        <w:rPr>
          <w:rFonts w:ascii="Times New Roman" w:hAnsi="Times New Roman" w:cs="Times New Roman"/>
          <w:color w:val="000000"/>
          <w:sz w:val="24"/>
          <w:szCs w:val="24"/>
        </w:rPr>
      </w:pPr>
      <w:bookmarkStart w:id="0" w:name="_GoBack"/>
      <w:bookmarkEnd w:id="0"/>
    </w:p>
    <w:sectPr w:rsidR="003F5DC3" w:rsidRPr="003F5DC3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Montserrat Medium">
    <w:altName w:val="Times New Roman"/>
    <w:charset w:val="00"/>
    <w:family w:val="auto"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2BC5"/>
    <w:rsid w:val="003E43DF"/>
    <w:rsid w:val="003F5DC3"/>
    <w:rsid w:val="00762BC5"/>
    <w:rsid w:val="00984171"/>
    <w:rsid w:val="00BF0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0353E"/>
  <w15:docId w15:val="{339C15E0-0D49-4506-967B-A4AD4C68F7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Hyperlink"/>
    <w:basedOn w:val="a0"/>
    <w:uiPriority w:val="99"/>
    <w:unhideWhenUsed/>
    <w:rsid w:val="003F5DC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552</Words>
  <Characters>3152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2024-08-30T07:18:00Z</dcterms:created>
  <dcterms:modified xsi:type="dcterms:W3CDTF">2024-08-30T09:15:00Z</dcterms:modified>
</cp:coreProperties>
</file>