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905F63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10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651844">
        <w:rPr>
          <w:rFonts w:ascii="Times New Roman" w:eastAsia="Times New Roman" w:hAnsi="Times New Roman" w:cs="Times New Roman"/>
          <w:b/>
        </w:rPr>
        <w:t>сентября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E3C49" w:rsidRPr="00905F63" w:rsidRDefault="00905F63" w:rsidP="00905F6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6"/>
        </w:rPr>
      </w:pPr>
      <w:r w:rsidRPr="00905F63">
        <w:rPr>
          <w:rFonts w:ascii="Times New Roman" w:hAnsi="Times New Roman" w:cs="Times New Roman"/>
          <w:b/>
          <w:sz w:val="28"/>
          <w:szCs w:val="26"/>
        </w:rPr>
        <w:t>НГТУ НЭТИ и НГМУ разработали уникальный реабилитационный комплекс «Перчатка»</w:t>
      </w:r>
    </w:p>
    <w:p w:rsidR="00905F63" w:rsidRPr="0037706B" w:rsidRDefault="00905F63" w:rsidP="009558B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05F63" w:rsidRPr="00CD12F7" w:rsidRDefault="00905F63" w:rsidP="00905F63">
      <w:pPr>
        <w:rPr>
          <w:rFonts w:ascii="Times New Roman" w:hAnsi="Times New Roman" w:cs="Times New Roman"/>
          <w:b/>
          <w:sz w:val="28"/>
        </w:rPr>
      </w:pPr>
      <w:r w:rsidRPr="00CD12F7">
        <w:rPr>
          <w:rFonts w:ascii="Times New Roman" w:hAnsi="Times New Roman" w:cs="Times New Roman"/>
          <w:b/>
          <w:sz w:val="28"/>
        </w:rPr>
        <w:t>Новосибирский государственный технический университет НЭТИ совместно с Новосибирским государственным медицинским университетом создали инновационный программно-реабилитационный комплекс для восстановления пациентов с последствиями острого нарушения мозгового кровообращения, травм и неврологическими нарушениями.</w:t>
      </w:r>
      <w:bookmarkStart w:id="0" w:name="_GoBack"/>
      <w:bookmarkEnd w:id="0"/>
    </w:p>
    <w:p w:rsidR="00905F63" w:rsidRPr="00CD12F7" w:rsidRDefault="00905F63" w:rsidP="00905F63">
      <w:pPr>
        <w:rPr>
          <w:rFonts w:ascii="Times New Roman" w:hAnsi="Times New Roman" w:cs="Times New Roman"/>
          <w:sz w:val="28"/>
        </w:rPr>
      </w:pPr>
      <w:r w:rsidRPr="00CD12F7">
        <w:rPr>
          <w:rFonts w:ascii="Times New Roman" w:hAnsi="Times New Roman" w:cs="Times New Roman"/>
          <w:sz w:val="28"/>
        </w:rPr>
        <w:t xml:space="preserve">Ученые разработали комплекс-тренажер для восстановления подвижности и мелкой моторики кисти у пациентов с неврологическими нарушениями, последствиями острого нарушения мозгового кровообращения и травм. </w:t>
      </w:r>
    </w:p>
    <w:p w:rsidR="00905F63" w:rsidRPr="00CD12F7" w:rsidRDefault="00905F63" w:rsidP="00905F63">
      <w:pPr>
        <w:rPr>
          <w:rFonts w:ascii="Times New Roman" w:hAnsi="Times New Roman" w:cs="Times New Roman"/>
          <w:sz w:val="28"/>
        </w:rPr>
      </w:pPr>
      <w:r w:rsidRPr="00CD12F7">
        <w:rPr>
          <w:rFonts w:ascii="Times New Roman" w:hAnsi="Times New Roman" w:cs="Times New Roman"/>
          <w:sz w:val="28"/>
        </w:rPr>
        <w:t>Устройство выполнено по аддитивной технологии в форме перчатки-контроллера, которая обеспечивает аппаратный мониторинг ориентации кисти в пространстве и степени сгибания пальцев руки, формирование и передачу цифрового сигнала, и набора игровых программ различного уровня сложности, обеспечивающих формирование реабилитационно-тренировочных заданий, стимулирование по принципу визуальной положительной обратной связи, и оценку успешности прохождения реабилитационных процедур, доработка и усовершенствование которых продолжается при участии специалистов из НГМУ.</w:t>
      </w:r>
    </w:p>
    <w:p w:rsidR="00905F63" w:rsidRPr="00CD12F7" w:rsidRDefault="00905F63" w:rsidP="00905F63">
      <w:pPr>
        <w:rPr>
          <w:rFonts w:ascii="Times New Roman" w:hAnsi="Times New Roman" w:cs="Times New Roman"/>
          <w:sz w:val="28"/>
        </w:rPr>
      </w:pPr>
      <w:r w:rsidRPr="00CD12F7">
        <w:rPr>
          <w:rFonts w:ascii="Times New Roman" w:hAnsi="Times New Roman" w:cs="Times New Roman"/>
          <w:sz w:val="28"/>
        </w:rPr>
        <w:t>По словам руководителя студенческого конструкторского бюро «Прорыв: экстремальная робототехника» НГТУ НЭТИ Алексея Цыгулина, «Перчатка» позволяет восстанавливать движения в игровой форме, что важно для пациентов. «В таком формате работы человек более энергичен, выполняет упражнения с большим желанием, поэтому результат лучше», — отметил Алексей Цыгулин.</w:t>
      </w:r>
    </w:p>
    <w:p w:rsidR="00905F63" w:rsidRPr="00CD12F7" w:rsidRDefault="00905F63" w:rsidP="00905F63">
      <w:pPr>
        <w:rPr>
          <w:rFonts w:ascii="Times New Roman" w:hAnsi="Times New Roman" w:cs="Times New Roman"/>
          <w:sz w:val="28"/>
        </w:rPr>
      </w:pPr>
      <w:r w:rsidRPr="00CD12F7">
        <w:rPr>
          <w:rFonts w:ascii="Times New Roman" w:hAnsi="Times New Roman" w:cs="Times New Roman"/>
          <w:sz w:val="28"/>
        </w:rPr>
        <w:lastRenderedPageBreak/>
        <w:t xml:space="preserve">Руководитель СКБ рассказал, что тренажер прост в производстве, не требует больших затрат, отличается гибкостью настроек и подразумевает доработку под различные виды реабилитационных программ. Но главное — программно-реабилитационный комплекс уже доказал свою эффективность во время апробации в Новосибирской городской клинической больнице №2. </w:t>
      </w:r>
    </w:p>
    <w:p w:rsidR="00905F63" w:rsidRPr="00CD12F7" w:rsidRDefault="00905F63" w:rsidP="00905F63">
      <w:pPr>
        <w:rPr>
          <w:rFonts w:ascii="Times New Roman" w:hAnsi="Times New Roman" w:cs="Times New Roman"/>
          <w:sz w:val="28"/>
        </w:rPr>
      </w:pPr>
      <w:r w:rsidRPr="00CD12F7">
        <w:rPr>
          <w:rFonts w:ascii="Times New Roman" w:hAnsi="Times New Roman" w:cs="Times New Roman"/>
          <w:sz w:val="28"/>
        </w:rPr>
        <w:t>Для работы на тренажере достаточно подключить аппарат к компьютеру через USB-кабель и установить программное обеспечение с комплектом тренировочных и реабилитационных программ, что позволяет оценивать разработку как перспективную для целей индивидуальной удаленной реабилитации вне стен медицинской организации.</w:t>
      </w:r>
    </w:p>
    <w:p w:rsidR="00905F63" w:rsidRPr="00CD12F7" w:rsidRDefault="00905F63" w:rsidP="00905F63">
      <w:pPr>
        <w:rPr>
          <w:rFonts w:ascii="Times New Roman" w:hAnsi="Times New Roman" w:cs="Times New Roman"/>
          <w:sz w:val="28"/>
        </w:rPr>
      </w:pPr>
      <w:r w:rsidRPr="00CD12F7">
        <w:rPr>
          <w:rFonts w:ascii="Times New Roman" w:hAnsi="Times New Roman" w:cs="Times New Roman"/>
          <w:sz w:val="28"/>
        </w:rPr>
        <w:t xml:space="preserve">Разработка была представлена на </w:t>
      </w:r>
      <w:hyperlink r:id="rId9" w:history="1">
        <w:r w:rsidRPr="00B03CCB">
          <w:rPr>
            <w:rStyle w:val="af"/>
            <w:rFonts w:ascii="Times New Roman" w:hAnsi="Times New Roman" w:cs="Times New Roman"/>
            <w:sz w:val="28"/>
          </w:rPr>
          <w:t>выставке Международного форума «Технопром-2025».</w:t>
        </w:r>
      </w:hyperlink>
      <w:r w:rsidRPr="00CD12F7">
        <w:rPr>
          <w:rFonts w:ascii="Times New Roman" w:hAnsi="Times New Roman" w:cs="Times New Roman"/>
          <w:sz w:val="28"/>
        </w:rPr>
        <w:t xml:space="preserve"> </w:t>
      </w:r>
    </w:p>
    <w:p w:rsidR="007E5D45" w:rsidRDefault="00D741C1" w:rsidP="00AE3C49">
      <w:pPr>
        <w:shd w:val="clear" w:color="auto" w:fill="FFFFFF"/>
        <w:spacing w:line="240" w:lineRule="auto"/>
        <w:rPr>
          <w:sz w:val="28"/>
          <w:szCs w:val="28"/>
        </w:rPr>
      </w:pPr>
      <w:r w:rsidRPr="00AE3C49">
        <w:rPr>
          <w:sz w:val="28"/>
          <w:szCs w:val="28"/>
        </w:rPr>
        <w:t>______________________</w:t>
      </w:r>
      <w:r>
        <w:rPr>
          <w:sz w:val="28"/>
          <w:szCs w:val="28"/>
        </w:rPr>
        <w:t>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7AE0" w:rsidRDefault="00E57AE0">
      <w:pPr>
        <w:spacing w:after="0" w:line="240" w:lineRule="auto"/>
      </w:pPr>
      <w:r>
        <w:separator/>
      </w:r>
    </w:p>
  </w:endnote>
  <w:endnote w:type="continuationSeparator" w:id="0">
    <w:p w:rsidR="00E57AE0" w:rsidRDefault="00E57A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7AE0" w:rsidRDefault="00E57AE0">
      <w:pPr>
        <w:spacing w:after="0" w:line="240" w:lineRule="auto"/>
      </w:pPr>
      <w:r>
        <w:separator/>
      </w:r>
    </w:p>
  </w:footnote>
  <w:footnote w:type="continuationSeparator" w:id="0">
    <w:p w:rsidR="00E57AE0" w:rsidRDefault="00E57AE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F0DAA"/>
    <w:rsid w:val="004D1E32"/>
    <w:rsid w:val="005C347C"/>
    <w:rsid w:val="00651844"/>
    <w:rsid w:val="00692DEB"/>
    <w:rsid w:val="00722179"/>
    <w:rsid w:val="007E5D45"/>
    <w:rsid w:val="00851C93"/>
    <w:rsid w:val="008E386A"/>
    <w:rsid w:val="00905F63"/>
    <w:rsid w:val="0091470B"/>
    <w:rsid w:val="009558BD"/>
    <w:rsid w:val="009B18DF"/>
    <w:rsid w:val="009D2374"/>
    <w:rsid w:val="009E6B78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57AE0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5E3AD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news/news_more?idnews=169761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451</Words>
  <Characters>2575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2025-09-10T05:15:00Z</dcterms:created>
  <dcterms:modified xsi:type="dcterms:W3CDTF">2025-09-10T05:15:00Z</dcterms:modified>
</cp:coreProperties>
</file>